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0CB" w:rsidRPr="00B81191" w:rsidRDefault="008E10CB" w:rsidP="003723E5">
      <w:pPr>
        <w:jc w:val="center"/>
        <w:rPr>
          <w:rFonts w:ascii="Times New Roman" w:hAnsi="Times New Roman" w:cs="Times New Roman"/>
          <w:b/>
        </w:rPr>
      </w:pPr>
    </w:p>
    <w:p w:rsidR="003723E5" w:rsidRPr="00913517" w:rsidRDefault="003723E5" w:rsidP="00372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51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723E5" w:rsidRPr="00913517" w:rsidRDefault="003723E5" w:rsidP="00372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517">
        <w:rPr>
          <w:rFonts w:ascii="Times New Roman" w:hAnsi="Times New Roman" w:cs="Times New Roman"/>
          <w:b/>
          <w:sz w:val="28"/>
          <w:szCs w:val="28"/>
        </w:rPr>
        <w:t>УСТЮЖАНИНСКОГО СЕЛЬСОВЕТА</w:t>
      </w:r>
    </w:p>
    <w:p w:rsidR="003723E5" w:rsidRPr="00913517" w:rsidRDefault="003723E5" w:rsidP="00372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517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3723E5" w:rsidRPr="00913517" w:rsidRDefault="003723E5" w:rsidP="00372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517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3723E5" w:rsidRPr="00913517" w:rsidRDefault="003723E5" w:rsidP="002174F9">
      <w:pPr>
        <w:rPr>
          <w:rFonts w:ascii="Times New Roman" w:hAnsi="Times New Roman" w:cs="Times New Roman"/>
          <w:sz w:val="28"/>
          <w:szCs w:val="28"/>
        </w:rPr>
      </w:pPr>
    </w:p>
    <w:p w:rsidR="003723E5" w:rsidRPr="00913517" w:rsidRDefault="003723E5" w:rsidP="003723E5">
      <w:pPr>
        <w:jc w:val="center"/>
        <w:rPr>
          <w:rFonts w:ascii="Times New Roman" w:hAnsi="Times New Roman" w:cs="Times New Roman"/>
          <w:sz w:val="28"/>
          <w:szCs w:val="28"/>
        </w:rPr>
      </w:pPr>
      <w:r w:rsidRPr="00913517">
        <w:rPr>
          <w:rFonts w:ascii="Times New Roman" w:hAnsi="Times New Roman" w:cs="Times New Roman"/>
          <w:sz w:val="28"/>
          <w:szCs w:val="28"/>
        </w:rPr>
        <w:t>РЕШЕНИЕ</w:t>
      </w:r>
    </w:p>
    <w:p w:rsidR="003723E5" w:rsidRPr="00913517" w:rsidRDefault="003723E5" w:rsidP="003723E5">
      <w:pPr>
        <w:jc w:val="center"/>
        <w:rPr>
          <w:rFonts w:ascii="Times New Roman" w:hAnsi="Times New Roman" w:cs="Times New Roman"/>
          <w:sz w:val="28"/>
          <w:szCs w:val="28"/>
        </w:rPr>
      </w:pPr>
      <w:r w:rsidRPr="00913517">
        <w:rPr>
          <w:rFonts w:ascii="Times New Roman" w:hAnsi="Times New Roman" w:cs="Times New Roman"/>
          <w:sz w:val="28"/>
          <w:szCs w:val="28"/>
        </w:rPr>
        <w:t>(пятая сессия)</w:t>
      </w:r>
    </w:p>
    <w:p w:rsidR="002174F9" w:rsidRPr="00913517" w:rsidRDefault="00894D33" w:rsidP="002174F9">
      <w:pPr>
        <w:rPr>
          <w:rFonts w:ascii="Times New Roman" w:hAnsi="Times New Roman" w:cs="Times New Roman"/>
          <w:sz w:val="28"/>
          <w:szCs w:val="28"/>
        </w:rPr>
      </w:pPr>
      <w:r w:rsidRPr="00913517">
        <w:rPr>
          <w:rFonts w:ascii="Times New Roman" w:hAnsi="Times New Roman" w:cs="Times New Roman"/>
          <w:sz w:val="28"/>
          <w:szCs w:val="28"/>
        </w:rPr>
        <w:t xml:space="preserve"> </w:t>
      </w:r>
      <w:r w:rsidR="00913517" w:rsidRPr="00913517">
        <w:rPr>
          <w:rFonts w:ascii="Times New Roman" w:hAnsi="Times New Roman" w:cs="Times New Roman"/>
          <w:sz w:val="28"/>
          <w:szCs w:val="28"/>
        </w:rPr>
        <w:t>26.05.</w:t>
      </w:r>
      <w:r w:rsidR="002174F9" w:rsidRPr="00913517">
        <w:rPr>
          <w:rFonts w:ascii="Times New Roman" w:hAnsi="Times New Roman" w:cs="Times New Roman"/>
          <w:sz w:val="28"/>
          <w:szCs w:val="28"/>
        </w:rPr>
        <w:t>20</w:t>
      </w:r>
      <w:r w:rsidR="003723E5" w:rsidRPr="00913517">
        <w:rPr>
          <w:rFonts w:ascii="Times New Roman" w:hAnsi="Times New Roman" w:cs="Times New Roman"/>
          <w:sz w:val="28"/>
          <w:szCs w:val="28"/>
        </w:rPr>
        <w:t>21</w:t>
      </w:r>
      <w:r w:rsidR="002174F9" w:rsidRPr="0091351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</w:t>
      </w:r>
      <w:r w:rsidRPr="00913517">
        <w:rPr>
          <w:rFonts w:ascii="Times New Roman" w:hAnsi="Times New Roman" w:cs="Times New Roman"/>
          <w:sz w:val="28"/>
          <w:szCs w:val="28"/>
        </w:rPr>
        <w:t xml:space="preserve">      </w:t>
      </w:r>
      <w:r w:rsidR="002174F9" w:rsidRPr="00913517">
        <w:rPr>
          <w:rFonts w:ascii="Times New Roman" w:hAnsi="Times New Roman" w:cs="Times New Roman"/>
          <w:sz w:val="28"/>
          <w:szCs w:val="28"/>
        </w:rPr>
        <w:t xml:space="preserve"> </w:t>
      </w:r>
      <w:r w:rsidRPr="00913517">
        <w:rPr>
          <w:rFonts w:ascii="Times New Roman" w:hAnsi="Times New Roman" w:cs="Times New Roman"/>
          <w:sz w:val="28"/>
          <w:szCs w:val="28"/>
        </w:rPr>
        <w:t>№</w:t>
      </w:r>
      <w:r w:rsidR="00913517" w:rsidRPr="00913517">
        <w:rPr>
          <w:rFonts w:ascii="Times New Roman" w:hAnsi="Times New Roman" w:cs="Times New Roman"/>
          <w:sz w:val="28"/>
          <w:szCs w:val="28"/>
        </w:rPr>
        <w:t xml:space="preserve"> 28</w:t>
      </w:r>
    </w:p>
    <w:p w:rsidR="002174F9" w:rsidRPr="00913517" w:rsidRDefault="002174F9" w:rsidP="002174F9">
      <w:pPr>
        <w:pStyle w:val="ConsPlusTitle"/>
        <w:jc w:val="center"/>
        <w:outlineLvl w:val="0"/>
        <w:rPr>
          <w:sz w:val="28"/>
          <w:szCs w:val="28"/>
        </w:rPr>
      </w:pPr>
    </w:p>
    <w:p w:rsidR="0088622B" w:rsidRPr="00913517" w:rsidRDefault="002174F9" w:rsidP="0088622B">
      <w:pPr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13517">
        <w:rPr>
          <w:rFonts w:ascii="Times New Roman" w:hAnsi="Times New Roman" w:cs="Times New Roman"/>
          <w:color w:val="auto"/>
          <w:sz w:val="28"/>
          <w:szCs w:val="28"/>
        </w:rPr>
        <w:t>Об утверждении Положения о</w:t>
      </w:r>
      <w:r w:rsidRPr="009135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8622B" w:rsidRPr="00913517">
        <w:rPr>
          <w:rFonts w:ascii="Times New Roman" w:hAnsi="Times New Roman" w:cs="Times New Roman"/>
          <w:bCs w:val="0"/>
          <w:sz w:val="28"/>
          <w:szCs w:val="28"/>
        </w:rPr>
        <w:t xml:space="preserve"> порядке установления размера платы за пользование жилым помещением (платы за наем) муниципального жилого фонда Устюжанинского сельсовета Ордынского района </w:t>
      </w:r>
    </w:p>
    <w:p w:rsidR="003723E5" w:rsidRPr="00913517" w:rsidRDefault="0088622B" w:rsidP="0088622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13517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  <w:r w:rsidRPr="009135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723E5" w:rsidRPr="00913517" w:rsidRDefault="002174F9" w:rsidP="002174F9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351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13517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2174F9" w:rsidRPr="00913517" w:rsidRDefault="002174F9" w:rsidP="002174F9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3517">
        <w:rPr>
          <w:rFonts w:ascii="Times New Roman" w:hAnsi="Times New Roman" w:cs="Times New Roman"/>
          <w:color w:val="auto"/>
          <w:sz w:val="28"/>
          <w:szCs w:val="28"/>
        </w:rPr>
        <w:t>В соответствии со статьей 156 Жилищного кодек</w:t>
      </w:r>
      <w:r w:rsidR="0001194A" w:rsidRPr="00913517">
        <w:rPr>
          <w:rFonts w:ascii="Times New Roman" w:hAnsi="Times New Roman" w:cs="Times New Roman"/>
          <w:color w:val="auto"/>
          <w:sz w:val="28"/>
          <w:szCs w:val="28"/>
        </w:rPr>
        <w:t>са Российской Федерации, приказом</w:t>
      </w:r>
      <w:r w:rsidRPr="00913517">
        <w:rPr>
          <w:rFonts w:ascii="Times New Roman" w:hAnsi="Times New Roman" w:cs="Times New Roman"/>
          <w:color w:val="auto"/>
          <w:sz w:val="28"/>
          <w:szCs w:val="28"/>
        </w:rPr>
        <w:t xml:space="preserve"> Министерства строительства и жилищно-коммунального хозяйства Российской Федерации от</w:t>
      </w:r>
      <w:r w:rsidR="0001194A" w:rsidRPr="00913517">
        <w:rPr>
          <w:rFonts w:ascii="Times New Roman" w:hAnsi="Times New Roman" w:cs="Times New Roman"/>
          <w:color w:val="auto"/>
          <w:sz w:val="28"/>
          <w:szCs w:val="28"/>
        </w:rPr>
        <w:t xml:space="preserve"> 27 сентября </w:t>
      </w:r>
      <w:r w:rsidRPr="00913517">
        <w:rPr>
          <w:rFonts w:ascii="Times New Roman" w:hAnsi="Times New Roman" w:cs="Times New Roman"/>
          <w:color w:val="auto"/>
          <w:sz w:val="28"/>
          <w:szCs w:val="28"/>
        </w:rPr>
        <w:t>2016</w:t>
      </w:r>
      <w:r w:rsidR="0001194A" w:rsidRPr="00913517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  <w:r w:rsidRPr="00913517">
        <w:rPr>
          <w:rFonts w:ascii="Times New Roman" w:hAnsi="Times New Roman" w:cs="Times New Roman"/>
          <w:color w:val="auto"/>
          <w:sz w:val="28"/>
          <w:szCs w:val="28"/>
        </w:rPr>
        <w:t xml:space="preserve"> № 668/пр., Федеральным законом от 6 октября 2003 года №131-ФЗ «Об общих принципах организации местного самоуправления в Российской Федерации», </w:t>
      </w:r>
      <w:r w:rsidRPr="00913517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3723E5" w:rsidRPr="00913517">
        <w:rPr>
          <w:rFonts w:ascii="Times New Roman" w:hAnsi="Times New Roman" w:cs="Times New Roman"/>
          <w:sz w:val="28"/>
          <w:szCs w:val="28"/>
        </w:rPr>
        <w:t xml:space="preserve"> Устюжанинского сельсовета Ордынского района Новосибирской области</w:t>
      </w:r>
      <w:r w:rsidRPr="00913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4F9" w:rsidRPr="00913517" w:rsidRDefault="002174F9" w:rsidP="002174F9">
      <w:pPr>
        <w:pStyle w:val="ConsPlusTitle"/>
        <w:jc w:val="center"/>
        <w:rPr>
          <w:sz w:val="28"/>
          <w:szCs w:val="28"/>
        </w:rPr>
      </w:pPr>
    </w:p>
    <w:p w:rsidR="00456216" w:rsidRPr="00913517" w:rsidRDefault="00456216" w:rsidP="008F0E52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3517">
        <w:rPr>
          <w:rFonts w:ascii="Times New Roman" w:hAnsi="Times New Roman" w:cs="Times New Roman"/>
          <w:color w:val="auto"/>
          <w:sz w:val="28"/>
          <w:szCs w:val="28"/>
        </w:rPr>
        <w:t>РЕШИЛ:</w:t>
      </w:r>
    </w:p>
    <w:p w:rsidR="00456216" w:rsidRPr="00913517" w:rsidRDefault="00456216" w:rsidP="0045621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56216" w:rsidRPr="00913517" w:rsidRDefault="00456216" w:rsidP="0088622B">
      <w:pPr>
        <w:pStyle w:val="a5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913517">
        <w:rPr>
          <w:sz w:val="28"/>
          <w:szCs w:val="28"/>
        </w:rPr>
        <w:t>1.Утвердить</w:t>
      </w:r>
      <w:r w:rsidRPr="00913517">
        <w:rPr>
          <w:b/>
          <w:sz w:val="28"/>
          <w:szCs w:val="28"/>
        </w:rPr>
        <w:t xml:space="preserve"> </w:t>
      </w:r>
      <w:r w:rsidR="0055560C" w:rsidRPr="00913517">
        <w:rPr>
          <w:bCs/>
          <w:sz w:val="28"/>
          <w:szCs w:val="28"/>
        </w:rPr>
        <w:t xml:space="preserve">Положение о порядке установления размера платы за пользование жилым помещением (платы за наем) муниципального жилого фонда Устюжанинского сельсовета Ордынского района Новосибирской области </w:t>
      </w:r>
      <w:r w:rsidR="009052A2" w:rsidRPr="00913517">
        <w:rPr>
          <w:b/>
          <w:sz w:val="28"/>
          <w:szCs w:val="28"/>
        </w:rPr>
        <w:t xml:space="preserve"> </w:t>
      </w:r>
      <w:r w:rsidR="0088622B" w:rsidRPr="00913517">
        <w:rPr>
          <w:sz w:val="28"/>
          <w:szCs w:val="28"/>
        </w:rPr>
        <w:t>согласно п</w:t>
      </w:r>
      <w:r w:rsidR="005265A8" w:rsidRPr="00913517">
        <w:rPr>
          <w:sz w:val="28"/>
          <w:szCs w:val="28"/>
        </w:rPr>
        <w:t>риложени</w:t>
      </w:r>
      <w:r w:rsidR="0088622B" w:rsidRPr="00913517">
        <w:rPr>
          <w:sz w:val="28"/>
          <w:szCs w:val="28"/>
        </w:rPr>
        <w:t>ю</w:t>
      </w:r>
      <w:r w:rsidRPr="00913517">
        <w:rPr>
          <w:sz w:val="28"/>
          <w:szCs w:val="28"/>
        </w:rPr>
        <w:t>.</w:t>
      </w:r>
      <w:r w:rsidRPr="00913517">
        <w:rPr>
          <w:b/>
          <w:sz w:val="28"/>
          <w:szCs w:val="28"/>
        </w:rPr>
        <w:t xml:space="preserve"> </w:t>
      </w:r>
    </w:p>
    <w:p w:rsidR="00597507" w:rsidRPr="00913517" w:rsidRDefault="0088622B" w:rsidP="00597507">
      <w:pPr>
        <w:pStyle w:val="ConsPlusNormal"/>
        <w:tabs>
          <w:tab w:val="left" w:pos="567"/>
        </w:tabs>
        <w:jc w:val="both"/>
        <w:rPr>
          <w:sz w:val="28"/>
          <w:szCs w:val="28"/>
        </w:rPr>
      </w:pPr>
      <w:r w:rsidRPr="00913517">
        <w:rPr>
          <w:b/>
          <w:sz w:val="28"/>
          <w:szCs w:val="28"/>
        </w:rPr>
        <w:tab/>
      </w:r>
      <w:r w:rsidRPr="00913517">
        <w:rPr>
          <w:sz w:val="28"/>
          <w:szCs w:val="28"/>
        </w:rPr>
        <w:t>2</w:t>
      </w:r>
      <w:r w:rsidR="00597507" w:rsidRPr="00913517">
        <w:rPr>
          <w:sz w:val="28"/>
          <w:szCs w:val="28"/>
        </w:rPr>
        <w:t>.Настоящее решение вступает в силу со дня опубликования в периодическом печатном издании Устюжанинского сельсовета Ордынского района Новосибирской области «</w:t>
      </w:r>
      <w:proofErr w:type="spellStart"/>
      <w:r w:rsidR="00597507" w:rsidRPr="00913517">
        <w:rPr>
          <w:sz w:val="28"/>
          <w:szCs w:val="28"/>
        </w:rPr>
        <w:t>Устюжанинский</w:t>
      </w:r>
      <w:proofErr w:type="spellEnd"/>
      <w:r w:rsidR="00597507" w:rsidRPr="00913517">
        <w:rPr>
          <w:sz w:val="28"/>
          <w:szCs w:val="28"/>
        </w:rPr>
        <w:t xml:space="preserve"> вестник» и на официальном сайте администрации.</w:t>
      </w:r>
    </w:p>
    <w:p w:rsidR="00456216" w:rsidRPr="00913517" w:rsidRDefault="00456216" w:rsidP="0045621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88622B" w:rsidRPr="00913517" w:rsidTr="000D1CF6">
        <w:tc>
          <w:tcPr>
            <w:tcW w:w="4785" w:type="dxa"/>
          </w:tcPr>
          <w:p w:rsidR="0088622B" w:rsidRPr="00913517" w:rsidRDefault="0088622B" w:rsidP="000D1CF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2B" w:rsidRPr="00913517" w:rsidRDefault="0088622B" w:rsidP="000D1CF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5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88622B" w:rsidRPr="00913517" w:rsidRDefault="0088622B" w:rsidP="000D1CF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5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  Н.Л. </w:t>
            </w:r>
            <w:proofErr w:type="spellStart"/>
            <w:r w:rsidRPr="00913517">
              <w:rPr>
                <w:rFonts w:ascii="Times New Roman" w:eastAsia="Calibri" w:hAnsi="Times New Roman" w:cs="Times New Roman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88622B" w:rsidRPr="00913517" w:rsidRDefault="0088622B" w:rsidP="000D1CF6">
            <w:pPr>
              <w:pStyle w:val="a3"/>
              <w:rPr>
                <w:sz w:val="28"/>
                <w:szCs w:val="28"/>
              </w:rPr>
            </w:pPr>
          </w:p>
          <w:p w:rsidR="0088622B" w:rsidRPr="00913517" w:rsidRDefault="0088622B" w:rsidP="000D1CF6">
            <w:pPr>
              <w:pStyle w:val="a3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Глава Устюжанинского сельсовета Ордынского района</w:t>
            </w:r>
          </w:p>
          <w:p w:rsidR="0088622B" w:rsidRPr="00913517" w:rsidRDefault="0088622B" w:rsidP="000D1CF6">
            <w:pPr>
              <w:pStyle w:val="a3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 xml:space="preserve"> Новосибирской области </w:t>
            </w:r>
          </w:p>
          <w:p w:rsidR="0088622B" w:rsidRPr="00913517" w:rsidRDefault="0088622B" w:rsidP="000D1CF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2B" w:rsidRPr="00913517" w:rsidRDefault="0088622B" w:rsidP="000D1CF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5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 К.Д. </w:t>
            </w:r>
            <w:proofErr w:type="spellStart"/>
            <w:r w:rsidRPr="00913517">
              <w:rPr>
                <w:rFonts w:ascii="Times New Roman" w:eastAsia="Calibri" w:hAnsi="Times New Roman" w:cs="Times New Roman"/>
                <w:sz w:val="28"/>
                <w:szCs w:val="28"/>
              </w:rPr>
              <w:t>Козляев</w:t>
            </w:r>
            <w:proofErr w:type="spellEnd"/>
          </w:p>
          <w:p w:rsidR="0088622B" w:rsidRPr="00913517" w:rsidRDefault="0088622B" w:rsidP="000D1CF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E568B" w:rsidRPr="00913517" w:rsidRDefault="004E568B" w:rsidP="00456216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D4307" w:rsidRPr="00913517" w:rsidRDefault="009D4307" w:rsidP="00276AFD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B81191" w:rsidRPr="00913517" w:rsidRDefault="00B81191" w:rsidP="00276AFD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B81191" w:rsidRPr="00913517" w:rsidRDefault="00B81191" w:rsidP="00276AFD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B81191" w:rsidRPr="00913517" w:rsidRDefault="00B81191" w:rsidP="00276AFD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5560C" w:rsidRPr="00913517" w:rsidRDefault="0055560C" w:rsidP="0055560C">
      <w:pPr>
        <w:jc w:val="right"/>
        <w:rPr>
          <w:rFonts w:ascii="Times New Roman" w:hAnsi="Times New Roman" w:cs="Times New Roman"/>
          <w:bCs w:val="0"/>
          <w:sz w:val="28"/>
          <w:szCs w:val="28"/>
        </w:rPr>
      </w:pPr>
      <w:r w:rsidRPr="0091351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55560C" w:rsidRPr="00913517" w:rsidRDefault="0055560C" w:rsidP="0055560C">
      <w:pPr>
        <w:jc w:val="right"/>
        <w:rPr>
          <w:rFonts w:ascii="Times New Roman" w:hAnsi="Times New Roman" w:cs="Times New Roman"/>
          <w:sz w:val="28"/>
          <w:szCs w:val="28"/>
        </w:rPr>
      </w:pPr>
      <w:r w:rsidRPr="00913517">
        <w:rPr>
          <w:rFonts w:ascii="Times New Roman" w:hAnsi="Times New Roman" w:cs="Times New Roman"/>
          <w:sz w:val="28"/>
          <w:szCs w:val="28"/>
        </w:rPr>
        <w:t>к решению  Совета депутатов</w:t>
      </w:r>
    </w:p>
    <w:p w:rsidR="0088622B" w:rsidRPr="00913517" w:rsidRDefault="0055560C" w:rsidP="0055560C">
      <w:pPr>
        <w:jc w:val="right"/>
        <w:rPr>
          <w:rFonts w:ascii="Times New Roman" w:hAnsi="Times New Roman" w:cs="Times New Roman"/>
          <w:sz w:val="28"/>
          <w:szCs w:val="28"/>
        </w:rPr>
      </w:pPr>
      <w:r w:rsidRPr="00913517">
        <w:rPr>
          <w:rFonts w:ascii="Times New Roman" w:hAnsi="Times New Roman" w:cs="Times New Roman"/>
          <w:sz w:val="28"/>
          <w:szCs w:val="28"/>
        </w:rPr>
        <w:t>Устюжанинского сельсовета</w:t>
      </w:r>
    </w:p>
    <w:p w:rsidR="0055560C" w:rsidRPr="00913517" w:rsidRDefault="0055560C" w:rsidP="0055560C">
      <w:pPr>
        <w:jc w:val="right"/>
        <w:rPr>
          <w:rFonts w:ascii="Times New Roman" w:hAnsi="Times New Roman" w:cs="Times New Roman"/>
          <w:sz w:val="28"/>
          <w:szCs w:val="28"/>
        </w:rPr>
      </w:pPr>
      <w:r w:rsidRPr="00913517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</w:p>
    <w:p w:rsidR="0055560C" w:rsidRPr="00913517" w:rsidRDefault="0055560C" w:rsidP="0055560C">
      <w:pPr>
        <w:jc w:val="right"/>
        <w:rPr>
          <w:rFonts w:ascii="Times New Roman" w:hAnsi="Times New Roman" w:cs="Times New Roman"/>
          <w:bCs w:val="0"/>
          <w:sz w:val="28"/>
          <w:szCs w:val="28"/>
        </w:rPr>
      </w:pPr>
      <w:r w:rsidRPr="0091351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5560C" w:rsidRPr="00913517" w:rsidRDefault="00913517" w:rsidP="0055560C">
      <w:pPr>
        <w:jc w:val="right"/>
        <w:rPr>
          <w:rFonts w:ascii="Times New Roman" w:hAnsi="Times New Roman" w:cs="Times New Roman"/>
          <w:b/>
          <w:bCs w:val="0"/>
          <w:sz w:val="28"/>
          <w:szCs w:val="28"/>
        </w:rPr>
      </w:pPr>
      <w:r w:rsidRPr="00913517">
        <w:rPr>
          <w:rFonts w:ascii="Times New Roman" w:hAnsi="Times New Roman" w:cs="Times New Roman"/>
          <w:sz w:val="28"/>
          <w:szCs w:val="28"/>
        </w:rPr>
        <w:t>о</w:t>
      </w:r>
      <w:r w:rsidR="0055560C" w:rsidRPr="00913517">
        <w:rPr>
          <w:rFonts w:ascii="Times New Roman" w:hAnsi="Times New Roman" w:cs="Times New Roman"/>
          <w:sz w:val="28"/>
          <w:szCs w:val="28"/>
        </w:rPr>
        <w:t>т</w:t>
      </w:r>
      <w:r w:rsidRPr="00913517">
        <w:rPr>
          <w:rFonts w:ascii="Times New Roman" w:hAnsi="Times New Roman" w:cs="Times New Roman"/>
          <w:sz w:val="28"/>
          <w:szCs w:val="28"/>
        </w:rPr>
        <w:t xml:space="preserve"> 26.05.</w:t>
      </w:r>
      <w:r w:rsidR="0055560C" w:rsidRPr="00913517">
        <w:rPr>
          <w:rFonts w:ascii="Times New Roman" w:hAnsi="Times New Roman" w:cs="Times New Roman"/>
          <w:sz w:val="28"/>
          <w:szCs w:val="28"/>
        </w:rPr>
        <w:t xml:space="preserve"> 2021 г.  №</w:t>
      </w:r>
      <w:r w:rsidRPr="00913517">
        <w:rPr>
          <w:rFonts w:ascii="Times New Roman" w:hAnsi="Times New Roman" w:cs="Times New Roman"/>
          <w:sz w:val="28"/>
          <w:szCs w:val="28"/>
        </w:rPr>
        <w:t xml:space="preserve"> 28</w:t>
      </w:r>
    </w:p>
    <w:p w:rsidR="0055560C" w:rsidRPr="00913517" w:rsidRDefault="0055560C" w:rsidP="00D6381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>Положение о порядке установления размера платы за пользование жилым помещением (платы за наем) муниципального жилого фонда Устюжанинского сельсовета Ордынского района Новосибирской области</w:t>
      </w: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   </w:t>
      </w:r>
      <w:proofErr w:type="gramStart"/>
      <w:r w:rsidRPr="00913517">
        <w:rPr>
          <w:bCs/>
          <w:sz w:val="28"/>
          <w:szCs w:val="28"/>
        </w:rPr>
        <w:t>Положение о порядке установления размера платы за пользование жилым помещение (платы за наем) муниципального жилого фонда Устюжанинского сельсовета Ордынского района Новосибирской области (далее Положение), разработано в соответствии с Жилищным  Кодексом Российской Федерации, Методическими указаниями установления размера платы за пользование жилым помещением для нанимателей жилых помещений по договорам социального найма и договорам найма  жилых помещений государственного или муниципального жилищного фонда, утвержденными</w:t>
      </w:r>
      <w:proofErr w:type="gramEnd"/>
      <w:r w:rsidRPr="00913517">
        <w:rPr>
          <w:bCs/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 от 27 сентября 2016 года № 668/пр.</w:t>
      </w: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913517">
        <w:rPr>
          <w:sz w:val="28"/>
          <w:szCs w:val="28"/>
        </w:rPr>
        <w:t>1. Общие положения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Основные понятия, используемые в настоящем Положении: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sz w:val="28"/>
          <w:szCs w:val="28"/>
        </w:rPr>
        <w:t xml:space="preserve">   1) Плата за наем – плата за пользование жилым помещением, находящимся в </w:t>
      </w:r>
      <w:r w:rsidRPr="00913517">
        <w:rPr>
          <w:bCs/>
          <w:sz w:val="28"/>
          <w:szCs w:val="28"/>
        </w:rPr>
        <w:t>муниципальном жилом фонде Устюжанинского сельсовета Ордынского района Новосибирской области.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2) Муниципальный </w:t>
      </w:r>
      <w:r w:rsidRPr="00913517">
        <w:rPr>
          <w:bCs/>
          <w:sz w:val="28"/>
          <w:szCs w:val="28"/>
        </w:rPr>
        <w:t>жилой</w:t>
      </w:r>
      <w:r w:rsidRPr="00913517">
        <w:rPr>
          <w:sz w:val="28"/>
          <w:szCs w:val="28"/>
        </w:rPr>
        <w:t xml:space="preserve"> фонд – совокупность жилых помещений, находящихся в муниципальной собственности </w:t>
      </w:r>
      <w:r w:rsidRPr="00913517">
        <w:rPr>
          <w:bCs/>
          <w:sz w:val="28"/>
          <w:szCs w:val="28"/>
        </w:rPr>
        <w:t>Устюжанинского сельсовета</w:t>
      </w:r>
      <w:r w:rsidRPr="00913517">
        <w:rPr>
          <w:sz w:val="28"/>
          <w:szCs w:val="28"/>
        </w:rPr>
        <w:t xml:space="preserve"> Ордынского района Новосибирской области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913517" w:rsidRDefault="00913517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913517" w:rsidRDefault="00913517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913517" w:rsidRDefault="00913517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913517">
        <w:rPr>
          <w:sz w:val="28"/>
          <w:szCs w:val="28"/>
          <w:lang w:val="en-US"/>
        </w:rPr>
        <w:t>II</w:t>
      </w:r>
      <w:r w:rsidRPr="00913517">
        <w:rPr>
          <w:sz w:val="28"/>
          <w:szCs w:val="28"/>
        </w:rPr>
        <w:t>. Порядок определения размера платы за наем</w:t>
      </w: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2.1. Плата за пользование жилым помещением </w:t>
      </w:r>
      <w:r w:rsidRPr="00913517">
        <w:rPr>
          <w:bCs/>
          <w:sz w:val="28"/>
          <w:szCs w:val="28"/>
        </w:rPr>
        <w:t>(платы за наем) входит в структуру платы за жилое помещение  и начисляется в виде отдельного платежа.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2.2. Плата за наем начисляется гражданам, проживающим в муниципальном </w:t>
      </w:r>
      <w:r w:rsidRPr="00913517">
        <w:rPr>
          <w:bCs/>
          <w:sz w:val="28"/>
          <w:szCs w:val="28"/>
        </w:rPr>
        <w:t>жилом</w:t>
      </w:r>
      <w:r w:rsidRPr="00913517">
        <w:rPr>
          <w:sz w:val="28"/>
          <w:szCs w:val="28"/>
        </w:rPr>
        <w:t xml:space="preserve"> фонде по договорам найма жилого помещения.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sz w:val="28"/>
          <w:szCs w:val="28"/>
        </w:rPr>
        <w:t xml:space="preserve">    2.3. Размер платы за пользование жилым помещением </w:t>
      </w:r>
      <w:r w:rsidRPr="00913517">
        <w:rPr>
          <w:bCs/>
          <w:sz w:val="28"/>
          <w:szCs w:val="28"/>
        </w:rPr>
        <w:t xml:space="preserve">(платы за наем), для нанимателей жилых помещений по договорам найма жилых помещений </w:t>
      </w:r>
      <w:r w:rsidRPr="00913517">
        <w:rPr>
          <w:bCs/>
          <w:sz w:val="28"/>
          <w:szCs w:val="28"/>
        </w:rPr>
        <w:lastRenderedPageBreak/>
        <w:t>муниципального жилого фонда определяется исходя из занимаемой общей площади жилого помещения.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2.4. Базовая ставка платы за наем устанавливается на один квадратный метр общей площади жилого помещения муниципального жилого фонда  Устюжанинского сельсовета Ордынского района Новосибирской области на срок не менее одного года.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bCs/>
          <w:sz w:val="28"/>
          <w:szCs w:val="28"/>
        </w:rPr>
        <w:t xml:space="preserve">    2.5. В соответствии с п. 4 Жилищного Кодекса РФ размер платы за пользование жилым помещение (платы за наем) муниципального жилого фонда Ордынского района Новосибирской области </w:t>
      </w:r>
      <w:r w:rsidRPr="00913517">
        <w:rPr>
          <w:sz w:val="28"/>
          <w:szCs w:val="28"/>
        </w:rPr>
        <w:t>устанавливается в зависимости от качества и благоустройства жилого помещения, месторасположения дома.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sz w:val="28"/>
          <w:szCs w:val="28"/>
        </w:rPr>
        <w:t xml:space="preserve">    2.6. Размер платы </w:t>
      </w:r>
      <w:r w:rsidRPr="00913517">
        <w:rPr>
          <w:bCs/>
          <w:sz w:val="28"/>
          <w:szCs w:val="28"/>
        </w:rPr>
        <w:t>за пользование жилым помещением (платы за наем) определяется по следующей формуле 1: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</w:t>
      </w:r>
      <w:r w:rsidRPr="00913517">
        <w:rPr>
          <w:sz w:val="28"/>
          <w:szCs w:val="28"/>
        </w:rPr>
        <w:t>Формула 1</w:t>
      </w:r>
      <w:r w:rsidRPr="00913517">
        <w:rPr>
          <w:bCs/>
          <w:sz w:val="28"/>
          <w:szCs w:val="28"/>
        </w:rPr>
        <w:t xml:space="preserve">  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  П</w:t>
      </w:r>
      <w:proofErr w:type="spellStart"/>
      <w:r w:rsidRPr="00913517">
        <w:rPr>
          <w:bCs/>
          <w:sz w:val="28"/>
          <w:szCs w:val="28"/>
          <w:vertAlign w:val="subscript"/>
          <w:lang w:val="en-US"/>
        </w:rPr>
        <w:t>Hj</w:t>
      </w:r>
      <w:proofErr w:type="spellEnd"/>
      <w:r w:rsidRPr="00913517">
        <w:rPr>
          <w:bCs/>
          <w:sz w:val="28"/>
          <w:szCs w:val="28"/>
        </w:rPr>
        <w:t xml:space="preserve"> =  </w:t>
      </w:r>
      <w:proofErr w:type="gramStart"/>
      <w:r w:rsidRPr="00913517">
        <w:rPr>
          <w:bCs/>
          <w:sz w:val="28"/>
          <w:szCs w:val="28"/>
          <w:lang w:val="en-US"/>
        </w:rPr>
        <w:t>H</w:t>
      </w:r>
      <w:proofErr w:type="gramEnd"/>
      <w:r w:rsidRPr="00913517">
        <w:rPr>
          <w:bCs/>
          <w:sz w:val="28"/>
          <w:szCs w:val="28"/>
          <w:vertAlign w:val="subscript"/>
        </w:rPr>
        <w:t>б</w:t>
      </w:r>
      <w:r w:rsidRPr="00913517">
        <w:rPr>
          <w:bCs/>
          <w:sz w:val="28"/>
          <w:szCs w:val="28"/>
        </w:rPr>
        <w:t xml:space="preserve"> * К</w:t>
      </w:r>
      <w:r w:rsidRPr="00913517">
        <w:rPr>
          <w:bCs/>
          <w:sz w:val="28"/>
          <w:szCs w:val="28"/>
          <w:vertAlign w:val="subscript"/>
          <w:lang w:val="en-US"/>
        </w:rPr>
        <w:t>j</w:t>
      </w:r>
      <w:r w:rsidRPr="00913517">
        <w:rPr>
          <w:bCs/>
          <w:sz w:val="28"/>
          <w:szCs w:val="28"/>
        </w:rPr>
        <w:t xml:space="preserve"> *  К</w:t>
      </w:r>
      <w:r w:rsidRPr="00913517">
        <w:rPr>
          <w:bCs/>
          <w:sz w:val="28"/>
          <w:szCs w:val="28"/>
          <w:vertAlign w:val="subscript"/>
        </w:rPr>
        <w:t>с</w:t>
      </w:r>
      <w:r w:rsidRPr="00913517">
        <w:rPr>
          <w:bCs/>
          <w:sz w:val="28"/>
          <w:szCs w:val="28"/>
        </w:rPr>
        <w:t xml:space="preserve"> * П</w:t>
      </w:r>
      <w:r w:rsidRPr="00913517">
        <w:rPr>
          <w:bCs/>
          <w:sz w:val="28"/>
          <w:szCs w:val="28"/>
          <w:vertAlign w:val="subscript"/>
          <w:lang w:val="en-US"/>
        </w:rPr>
        <w:t>j</w:t>
      </w:r>
      <w:r w:rsidRPr="00913517">
        <w:rPr>
          <w:bCs/>
          <w:sz w:val="28"/>
          <w:szCs w:val="28"/>
        </w:rPr>
        <w:t xml:space="preserve">, где 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bCs/>
          <w:sz w:val="28"/>
          <w:szCs w:val="28"/>
        </w:rPr>
        <w:t xml:space="preserve"> 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sz w:val="28"/>
          <w:szCs w:val="28"/>
        </w:rPr>
        <w:t xml:space="preserve">    </w:t>
      </w:r>
      <w:proofErr w:type="gramStart"/>
      <w:r w:rsidRPr="00913517">
        <w:rPr>
          <w:bCs/>
          <w:sz w:val="28"/>
          <w:szCs w:val="28"/>
        </w:rPr>
        <w:t>П</w:t>
      </w:r>
      <w:proofErr w:type="spellStart"/>
      <w:proofErr w:type="gramEnd"/>
      <w:r w:rsidRPr="00913517">
        <w:rPr>
          <w:bCs/>
          <w:sz w:val="28"/>
          <w:szCs w:val="28"/>
          <w:vertAlign w:val="subscript"/>
          <w:lang w:val="en-US"/>
        </w:rPr>
        <w:t>Hj</w:t>
      </w:r>
      <w:proofErr w:type="spellEnd"/>
      <w:r w:rsidRPr="00913517">
        <w:rPr>
          <w:bCs/>
          <w:sz w:val="28"/>
          <w:szCs w:val="28"/>
        </w:rPr>
        <w:t xml:space="preserve"> – размер платы за наем жилого помещения, предоставленного по договору найма жилого помещения муниципального жилого фонда;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 </w:t>
      </w:r>
      <w:proofErr w:type="gramStart"/>
      <w:r w:rsidRPr="00913517">
        <w:rPr>
          <w:bCs/>
          <w:sz w:val="28"/>
          <w:szCs w:val="28"/>
          <w:lang w:val="en-US"/>
        </w:rPr>
        <w:t>H</w:t>
      </w:r>
      <w:r w:rsidRPr="00913517">
        <w:rPr>
          <w:bCs/>
          <w:sz w:val="28"/>
          <w:szCs w:val="28"/>
          <w:vertAlign w:val="subscript"/>
        </w:rPr>
        <w:t xml:space="preserve">б  </w:t>
      </w:r>
      <w:r w:rsidRPr="00913517">
        <w:rPr>
          <w:bCs/>
          <w:sz w:val="28"/>
          <w:szCs w:val="28"/>
        </w:rPr>
        <w:t>–</w:t>
      </w:r>
      <w:proofErr w:type="gramEnd"/>
      <w:r w:rsidRPr="00913517">
        <w:rPr>
          <w:bCs/>
          <w:sz w:val="28"/>
          <w:szCs w:val="28"/>
        </w:rPr>
        <w:t xml:space="preserve"> </w:t>
      </w:r>
      <w:r w:rsidRPr="00913517">
        <w:rPr>
          <w:sz w:val="28"/>
          <w:szCs w:val="28"/>
        </w:rPr>
        <w:t xml:space="preserve"> базовый размер платы за наем жилого помещения;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 </w:t>
      </w:r>
      <w:r w:rsidRPr="00913517">
        <w:rPr>
          <w:bCs/>
          <w:sz w:val="28"/>
          <w:szCs w:val="28"/>
        </w:rPr>
        <w:t>К</w:t>
      </w:r>
      <w:proofErr w:type="gramStart"/>
      <w:r w:rsidRPr="00913517">
        <w:rPr>
          <w:bCs/>
          <w:sz w:val="28"/>
          <w:szCs w:val="28"/>
          <w:vertAlign w:val="subscript"/>
          <w:lang w:val="en-US"/>
        </w:rPr>
        <w:t>j</w:t>
      </w:r>
      <w:proofErr w:type="gramEnd"/>
      <w:r w:rsidRPr="00913517">
        <w:rPr>
          <w:bCs/>
          <w:sz w:val="28"/>
          <w:szCs w:val="28"/>
        </w:rPr>
        <w:t xml:space="preserve"> – к</w:t>
      </w:r>
      <w:r w:rsidRPr="00913517">
        <w:rPr>
          <w:sz w:val="28"/>
          <w:szCs w:val="28"/>
        </w:rPr>
        <w:t>оэффициент, характеризующий качество и благоустройство жилого помещения, месторасположение дома;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 </w:t>
      </w:r>
      <w:r w:rsidRPr="00913517">
        <w:rPr>
          <w:bCs/>
          <w:sz w:val="28"/>
          <w:szCs w:val="28"/>
        </w:rPr>
        <w:t>К</w:t>
      </w:r>
      <w:r w:rsidRPr="00913517">
        <w:rPr>
          <w:bCs/>
          <w:sz w:val="28"/>
          <w:szCs w:val="28"/>
          <w:vertAlign w:val="subscript"/>
        </w:rPr>
        <w:t xml:space="preserve">с </w:t>
      </w:r>
      <w:r w:rsidRPr="00913517">
        <w:rPr>
          <w:bCs/>
          <w:sz w:val="28"/>
          <w:szCs w:val="28"/>
        </w:rPr>
        <w:t>–</w:t>
      </w:r>
      <w:r w:rsidRPr="00913517">
        <w:rPr>
          <w:sz w:val="28"/>
          <w:szCs w:val="28"/>
        </w:rPr>
        <w:t xml:space="preserve"> коэффициент соответствия платы;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sz w:val="28"/>
          <w:szCs w:val="28"/>
        </w:rPr>
        <w:t xml:space="preserve">      </w:t>
      </w:r>
      <w:r w:rsidRPr="00913517">
        <w:rPr>
          <w:bCs/>
          <w:sz w:val="28"/>
          <w:szCs w:val="28"/>
        </w:rPr>
        <w:t>П</w:t>
      </w:r>
      <w:proofErr w:type="gramStart"/>
      <w:r w:rsidRPr="00913517">
        <w:rPr>
          <w:bCs/>
          <w:sz w:val="28"/>
          <w:szCs w:val="28"/>
          <w:vertAlign w:val="subscript"/>
          <w:lang w:val="en-US"/>
        </w:rPr>
        <w:t>j</w:t>
      </w:r>
      <w:proofErr w:type="gramEnd"/>
      <w:r w:rsidRPr="00913517">
        <w:rPr>
          <w:bCs/>
          <w:sz w:val="28"/>
          <w:szCs w:val="28"/>
          <w:vertAlign w:val="subscript"/>
        </w:rPr>
        <w:t xml:space="preserve"> </w:t>
      </w:r>
      <w:r w:rsidRPr="00913517">
        <w:rPr>
          <w:bCs/>
          <w:sz w:val="28"/>
          <w:szCs w:val="28"/>
        </w:rPr>
        <w:t xml:space="preserve">– </w:t>
      </w:r>
      <w:r w:rsidRPr="00913517">
        <w:rPr>
          <w:sz w:val="28"/>
          <w:szCs w:val="28"/>
        </w:rPr>
        <w:t xml:space="preserve">общая площадь жилого помещения, предоставленного по договору найма жилого помещения </w:t>
      </w:r>
      <w:r w:rsidRPr="00913517">
        <w:rPr>
          <w:bCs/>
          <w:sz w:val="28"/>
          <w:szCs w:val="28"/>
        </w:rPr>
        <w:t>муниципального жилого фонда.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bCs/>
          <w:sz w:val="28"/>
          <w:szCs w:val="28"/>
        </w:rPr>
      </w:pPr>
      <w:r w:rsidRPr="00913517">
        <w:rPr>
          <w:bCs/>
          <w:sz w:val="28"/>
          <w:szCs w:val="28"/>
          <w:lang w:val="en-US"/>
        </w:rPr>
        <w:t>III</w:t>
      </w:r>
      <w:r w:rsidRPr="00913517">
        <w:rPr>
          <w:bCs/>
          <w:sz w:val="28"/>
          <w:szCs w:val="28"/>
        </w:rPr>
        <w:t>. Базовый размер платы за наем жилого помещения</w:t>
      </w: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3.1. Базовый размер платы за наем жилого помещения определяется по формуле 2: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sz w:val="28"/>
          <w:szCs w:val="28"/>
        </w:rPr>
        <w:t>Формула 2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   Н</w:t>
      </w:r>
      <w:r w:rsidRPr="00913517">
        <w:rPr>
          <w:bCs/>
          <w:sz w:val="28"/>
          <w:szCs w:val="28"/>
          <w:vertAlign w:val="subscript"/>
        </w:rPr>
        <w:t>Б</w:t>
      </w:r>
      <w:r w:rsidRPr="00913517">
        <w:rPr>
          <w:bCs/>
          <w:sz w:val="28"/>
          <w:szCs w:val="28"/>
        </w:rPr>
        <w:t xml:space="preserve"> =  </w:t>
      </w:r>
      <w:proofErr w:type="spellStart"/>
      <w:r w:rsidRPr="00913517">
        <w:rPr>
          <w:bCs/>
          <w:sz w:val="28"/>
          <w:szCs w:val="28"/>
        </w:rPr>
        <w:t>СР</w:t>
      </w:r>
      <w:r w:rsidRPr="00913517">
        <w:rPr>
          <w:bCs/>
          <w:sz w:val="28"/>
          <w:szCs w:val="28"/>
          <w:vertAlign w:val="subscript"/>
        </w:rPr>
        <w:t>с</w:t>
      </w:r>
      <w:proofErr w:type="spellEnd"/>
      <w:r w:rsidRPr="00913517">
        <w:rPr>
          <w:bCs/>
          <w:sz w:val="28"/>
          <w:szCs w:val="28"/>
        </w:rPr>
        <w:t xml:space="preserve"> * 0,001, где 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Н</w:t>
      </w:r>
      <w:r w:rsidRPr="00913517">
        <w:rPr>
          <w:bCs/>
          <w:sz w:val="28"/>
          <w:szCs w:val="28"/>
          <w:vertAlign w:val="subscript"/>
        </w:rPr>
        <w:t>Б</w:t>
      </w:r>
      <w:r w:rsidRPr="00913517">
        <w:rPr>
          <w:bCs/>
          <w:sz w:val="28"/>
          <w:szCs w:val="28"/>
        </w:rPr>
        <w:t xml:space="preserve"> – базовый размер платы за наем жилого помещения;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</w:t>
      </w:r>
      <w:proofErr w:type="spellStart"/>
      <w:r w:rsidRPr="00913517">
        <w:rPr>
          <w:bCs/>
          <w:sz w:val="28"/>
          <w:szCs w:val="28"/>
        </w:rPr>
        <w:t>СР</w:t>
      </w:r>
      <w:r w:rsidRPr="00913517">
        <w:rPr>
          <w:bCs/>
          <w:sz w:val="28"/>
          <w:szCs w:val="28"/>
          <w:vertAlign w:val="subscript"/>
        </w:rPr>
        <w:t>с</w:t>
      </w:r>
      <w:proofErr w:type="spellEnd"/>
      <w:r w:rsidRPr="00913517">
        <w:rPr>
          <w:bCs/>
          <w:sz w:val="28"/>
          <w:szCs w:val="28"/>
          <w:vertAlign w:val="subscript"/>
        </w:rPr>
        <w:t xml:space="preserve"> </w:t>
      </w:r>
      <w:r w:rsidRPr="00913517">
        <w:rPr>
          <w:bCs/>
          <w:sz w:val="28"/>
          <w:szCs w:val="28"/>
        </w:rPr>
        <w:t>– средняя цена 1 кв.м. на вторичном рынке жилья в Ордынском районе, в котором находится жилое помещение муниципального жилого фонда, предоставляемое по договорам найма жилых помещений.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3.2. Средняя цена 1 кв.м. на вторичном рынке жилья определяется по данным территориального органа Федеральной службы государственной статистики.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 3.3. Базовый размер платы за пользование жилым помещением (платы за наем) с 01.01.2021 г. составляет 57,45 руб. за 1 квадратный метр занимаемой общей площади: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 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  Н</w:t>
      </w:r>
      <w:r w:rsidRPr="00913517">
        <w:rPr>
          <w:bCs/>
          <w:sz w:val="28"/>
          <w:szCs w:val="28"/>
          <w:vertAlign w:val="subscript"/>
        </w:rPr>
        <w:t>Б</w:t>
      </w:r>
      <w:r w:rsidRPr="00913517">
        <w:rPr>
          <w:bCs/>
          <w:sz w:val="28"/>
          <w:szCs w:val="28"/>
        </w:rPr>
        <w:t xml:space="preserve"> =  57450 * 0,001 = 57,45 руб. за 1 кв.м.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bCs/>
          <w:sz w:val="28"/>
          <w:szCs w:val="28"/>
        </w:rPr>
        <w:lastRenderedPageBreak/>
        <w:t xml:space="preserve">57450 руб. – средняя цена 1 кв.м. на вторичном рынке жилья по Новосибирской области в </w:t>
      </w:r>
      <w:r w:rsidRPr="00913517">
        <w:rPr>
          <w:bCs/>
          <w:sz w:val="28"/>
          <w:szCs w:val="28"/>
          <w:lang w:val="en-US"/>
        </w:rPr>
        <w:t>I</w:t>
      </w:r>
      <w:r w:rsidRPr="00913517">
        <w:rPr>
          <w:bCs/>
          <w:sz w:val="28"/>
          <w:szCs w:val="28"/>
        </w:rPr>
        <w:t xml:space="preserve"> квартале 2021 года (на конец квартала) по данным территориального органа Федеральной службы государственной статистики по Новосибирской области (</w:t>
      </w:r>
      <w:proofErr w:type="spellStart"/>
      <w:r w:rsidRPr="00913517">
        <w:rPr>
          <w:bCs/>
          <w:sz w:val="28"/>
          <w:szCs w:val="28"/>
        </w:rPr>
        <w:t>Новосибирскстат</w:t>
      </w:r>
      <w:proofErr w:type="spellEnd"/>
      <w:r w:rsidRPr="00913517">
        <w:rPr>
          <w:bCs/>
          <w:sz w:val="28"/>
          <w:szCs w:val="28"/>
        </w:rPr>
        <w:t xml:space="preserve">). </w:t>
      </w: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913517">
        <w:rPr>
          <w:sz w:val="28"/>
          <w:szCs w:val="28"/>
          <w:lang w:val="en-US"/>
        </w:rPr>
        <w:t>IV</w:t>
      </w:r>
      <w:r w:rsidRPr="00913517">
        <w:rPr>
          <w:sz w:val="28"/>
          <w:szCs w:val="28"/>
        </w:rPr>
        <w:t>. Коэффициент, характеризующий качество и благоустройство жилого помещения, месторасположение дома</w:t>
      </w: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4.1.  Размер платы за наем жилого помещения устанавливается с использованием коэффициента, характеризующего качество и благоустройство жилого помещения, месторасположение дома.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4.2. Интегральное значение </w:t>
      </w:r>
      <w:r w:rsidRPr="00913517">
        <w:rPr>
          <w:bCs/>
          <w:sz w:val="28"/>
          <w:szCs w:val="28"/>
        </w:rPr>
        <w:t>К</w:t>
      </w:r>
      <w:proofErr w:type="gramStart"/>
      <w:r w:rsidRPr="00913517">
        <w:rPr>
          <w:bCs/>
          <w:sz w:val="28"/>
          <w:szCs w:val="28"/>
          <w:vertAlign w:val="subscript"/>
          <w:lang w:val="en-US"/>
        </w:rPr>
        <w:t>j</w:t>
      </w:r>
      <w:proofErr w:type="gramEnd"/>
      <w:r w:rsidRPr="00913517">
        <w:rPr>
          <w:bCs/>
          <w:sz w:val="28"/>
          <w:szCs w:val="28"/>
          <w:vertAlign w:val="subscript"/>
        </w:rPr>
        <w:t xml:space="preserve">  </w:t>
      </w:r>
      <w:r w:rsidRPr="00913517">
        <w:rPr>
          <w:bCs/>
          <w:sz w:val="28"/>
          <w:szCs w:val="28"/>
        </w:rPr>
        <w:t>для жилого помещения рассчитывается как</w:t>
      </w:r>
      <w:r w:rsidRPr="00913517">
        <w:rPr>
          <w:bCs/>
          <w:sz w:val="28"/>
          <w:szCs w:val="28"/>
          <w:vertAlign w:val="subscript"/>
        </w:rPr>
        <w:t xml:space="preserve"> </w:t>
      </w:r>
      <w:r w:rsidRPr="00913517">
        <w:rPr>
          <w:bCs/>
          <w:sz w:val="28"/>
          <w:szCs w:val="28"/>
        </w:rPr>
        <w:t>средневзвешенное значение показателей по отдельным параметрам по формуле 3</w:t>
      </w:r>
      <w:r w:rsidRPr="00913517">
        <w:rPr>
          <w:sz w:val="28"/>
          <w:szCs w:val="28"/>
        </w:rPr>
        <w:t>: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Формула 3   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sz w:val="28"/>
          <w:szCs w:val="28"/>
        </w:rPr>
        <w:t xml:space="preserve">     </w:t>
      </w:r>
      <w:r w:rsidRPr="00913517">
        <w:rPr>
          <w:bCs/>
          <w:sz w:val="28"/>
          <w:szCs w:val="28"/>
        </w:rPr>
        <w:t>К</w:t>
      </w:r>
      <w:r w:rsidRPr="00913517">
        <w:rPr>
          <w:bCs/>
          <w:sz w:val="28"/>
          <w:szCs w:val="28"/>
          <w:vertAlign w:val="subscript"/>
          <w:lang w:val="en-US"/>
        </w:rPr>
        <w:t>j</w:t>
      </w:r>
      <w:r w:rsidRPr="00913517">
        <w:rPr>
          <w:bCs/>
          <w:sz w:val="28"/>
          <w:szCs w:val="28"/>
          <w:vertAlign w:val="subscript"/>
        </w:rPr>
        <w:t xml:space="preserve"> </w:t>
      </w:r>
      <w:r w:rsidRPr="00913517">
        <w:rPr>
          <w:bCs/>
          <w:sz w:val="28"/>
          <w:szCs w:val="28"/>
        </w:rPr>
        <w:t>= (К</w:t>
      </w:r>
      <w:proofErr w:type="gramStart"/>
      <w:r w:rsidRPr="00913517">
        <w:rPr>
          <w:bCs/>
          <w:sz w:val="28"/>
          <w:szCs w:val="28"/>
          <w:vertAlign w:val="subscript"/>
        </w:rPr>
        <w:t>1</w:t>
      </w:r>
      <w:proofErr w:type="gramEnd"/>
      <w:r w:rsidRPr="00913517">
        <w:rPr>
          <w:bCs/>
          <w:sz w:val="28"/>
          <w:szCs w:val="28"/>
        </w:rPr>
        <w:t xml:space="preserve"> + К</w:t>
      </w:r>
      <w:r w:rsidRPr="00913517">
        <w:rPr>
          <w:bCs/>
          <w:sz w:val="28"/>
          <w:szCs w:val="28"/>
          <w:vertAlign w:val="subscript"/>
        </w:rPr>
        <w:t>2</w:t>
      </w:r>
      <w:r w:rsidRPr="00913517">
        <w:rPr>
          <w:bCs/>
          <w:sz w:val="28"/>
          <w:szCs w:val="28"/>
        </w:rPr>
        <w:t xml:space="preserve"> + К</w:t>
      </w:r>
      <w:r w:rsidRPr="00913517">
        <w:rPr>
          <w:bCs/>
          <w:sz w:val="28"/>
          <w:szCs w:val="28"/>
          <w:vertAlign w:val="subscript"/>
        </w:rPr>
        <w:t>3</w:t>
      </w:r>
      <w:r w:rsidRPr="00913517">
        <w:rPr>
          <w:bCs/>
          <w:sz w:val="28"/>
          <w:szCs w:val="28"/>
        </w:rPr>
        <w:t xml:space="preserve">)/3, где 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bCs/>
          <w:sz w:val="28"/>
          <w:szCs w:val="28"/>
        </w:rPr>
        <w:t xml:space="preserve">     К</w:t>
      </w:r>
      <w:proofErr w:type="gramStart"/>
      <w:r w:rsidRPr="00913517">
        <w:rPr>
          <w:bCs/>
          <w:sz w:val="28"/>
          <w:szCs w:val="28"/>
          <w:vertAlign w:val="subscript"/>
          <w:lang w:val="en-US"/>
        </w:rPr>
        <w:t>j</w:t>
      </w:r>
      <w:proofErr w:type="gramEnd"/>
      <w:r w:rsidRPr="00913517">
        <w:rPr>
          <w:bCs/>
          <w:sz w:val="28"/>
          <w:szCs w:val="28"/>
          <w:vertAlign w:val="subscript"/>
        </w:rPr>
        <w:t xml:space="preserve"> </w:t>
      </w:r>
      <w:r w:rsidRPr="00913517">
        <w:rPr>
          <w:bCs/>
          <w:sz w:val="28"/>
          <w:szCs w:val="28"/>
        </w:rPr>
        <w:t>– к</w:t>
      </w:r>
      <w:r w:rsidRPr="00913517">
        <w:rPr>
          <w:sz w:val="28"/>
          <w:szCs w:val="28"/>
        </w:rPr>
        <w:t>оэффициент, характеризующий качество и благоустройство жилого помещения, месторасположение дома;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bCs/>
          <w:sz w:val="28"/>
          <w:szCs w:val="28"/>
        </w:rPr>
        <w:t xml:space="preserve">     К</w:t>
      </w:r>
      <w:proofErr w:type="gramStart"/>
      <w:r w:rsidRPr="00913517">
        <w:rPr>
          <w:bCs/>
          <w:sz w:val="28"/>
          <w:szCs w:val="28"/>
          <w:vertAlign w:val="subscript"/>
        </w:rPr>
        <w:t>1</w:t>
      </w:r>
      <w:proofErr w:type="gramEnd"/>
      <w:r w:rsidRPr="00913517">
        <w:rPr>
          <w:bCs/>
          <w:sz w:val="28"/>
          <w:szCs w:val="28"/>
        </w:rPr>
        <w:t xml:space="preserve"> – к</w:t>
      </w:r>
      <w:r w:rsidRPr="00913517">
        <w:rPr>
          <w:sz w:val="28"/>
          <w:szCs w:val="28"/>
        </w:rPr>
        <w:t>оэффициент, характеризующий качество жилого помещения;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bCs/>
          <w:sz w:val="28"/>
          <w:szCs w:val="28"/>
        </w:rPr>
        <w:t xml:space="preserve">     К</w:t>
      </w:r>
      <w:proofErr w:type="gramStart"/>
      <w:r w:rsidRPr="00913517">
        <w:rPr>
          <w:bCs/>
          <w:sz w:val="28"/>
          <w:szCs w:val="28"/>
          <w:vertAlign w:val="subscript"/>
        </w:rPr>
        <w:t>2</w:t>
      </w:r>
      <w:proofErr w:type="gramEnd"/>
      <w:r w:rsidRPr="00913517">
        <w:rPr>
          <w:bCs/>
          <w:sz w:val="28"/>
          <w:szCs w:val="28"/>
          <w:vertAlign w:val="subscript"/>
        </w:rPr>
        <w:t xml:space="preserve"> </w:t>
      </w:r>
      <w:r w:rsidRPr="00913517">
        <w:rPr>
          <w:bCs/>
          <w:sz w:val="28"/>
          <w:szCs w:val="28"/>
        </w:rPr>
        <w:t>– к</w:t>
      </w:r>
      <w:r w:rsidRPr="00913517">
        <w:rPr>
          <w:sz w:val="28"/>
          <w:szCs w:val="28"/>
        </w:rPr>
        <w:t>оэффициент, характеризующий благоустройство жилого помещения;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bCs/>
          <w:sz w:val="28"/>
          <w:szCs w:val="28"/>
        </w:rPr>
        <w:t xml:space="preserve">     К</w:t>
      </w:r>
      <w:r w:rsidRPr="00913517">
        <w:rPr>
          <w:bCs/>
          <w:sz w:val="28"/>
          <w:szCs w:val="28"/>
          <w:vertAlign w:val="subscript"/>
        </w:rPr>
        <w:t xml:space="preserve">3 </w:t>
      </w:r>
      <w:r w:rsidRPr="00913517">
        <w:rPr>
          <w:bCs/>
          <w:sz w:val="28"/>
          <w:szCs w:val="28"/>
        </w:rPr>
        <w:t>– к</w:t>
      </w:r>
      <w:r w:rsidRPr="00913517">
        <w:rPr>
          <w:sz w:val="28"/>
          <w:szCs w:val="28"/>
        </w:rPr>
        <w:t>оэффициент учитывающий месторасположение дома.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 Значение показателей К</w:t>
      </w:r>
      <w:r w:rsidRPr="00913517">
        <w:rPr>
          <w:sz w:val="28"/>
          <w:szCs w:val="28"/>
          <w:vertAlign w:val="subscript"/>
        </w:rPr>
        <w:t>1</w:t>
      </w:r>
      <w:r w:rsidRPr="00913517">
        <w:rPr>
          <w:sz w:val="28"/>
          <w:szCs w:val="28"/>
        </w:rPr>
        <w:t>-К</w:t>
      </w:r>
      <w:r w:rsidRPr="00913517">
        <w:rPr>
          <w:sz w:val="28"/>
          <w:szCs w:val="28"/>
          <w:vertAlign w:val="subscript"/>
        </w:rPr>
        <w:t xml:space="preserve">3 </w:t>
      </w:r>
      <w:r w:rsidRPr="00913517">
        <w:rPr>
          <w:sz w:val="28"/>
          <w:szCs w:val="28"/>
        </w:rPr>
        <w:t>оцениваются в интервале (08; 1,3).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4.3. </w:t>
      </w:r>
      <w:proofErr w:type="gramStart"/>
      <w:r w:rsidRPr="00913517">
        <w:rPr>
          <w:sz w:val="28"/>
          <w:szCs w:val="28"/>
        </w:rPr>
        <w:t>При определении платы  за пользование жилым помещением платы за наем) учитываются следующие коэффициенты, характеризующие качество, благоустройство жилого помещения, и месторасположение.</w:t>
      </w:r>
      <w:proofErr w:type="gramEnd"/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4536"/>
        <w:gridCol w:w="2835"/>
      </w:tblGrid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Коэффициенты</w:t>
            </w:r>
          </w:p>
        </w:tc>
        <w:tc>
          <w:tcPr>
            <w:tcW w:w="4536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Потребительские свойства</w:t>
            </w:r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Значение коэффициента</w:t>
            </w:r>
          </w:p>
        </w:tc>
      </w:tr>
      <w:tr w:rsidR="0055560C" w:rsidRPr="00913517" w:rsidTr="000D1CF6">
        <w:tc>
          <w:tcPr>
            <w:tcW w:w="10031" w:type="dxa"/>
            <w:gridSpan w:val="3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Показатели качества жилого помещения</w:t>
            </w: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К</w:t>
            </w:r>
            <w:proofErr w:type="gramStart"/>
            <w:r w:rsidRPr="00913517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4536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Материал стен</w:t>
            </w:r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- кирпичные, каменные, монолитные</w:t>
            </w:r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1,1</w:t>
            </w: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- крупнопанельные, блочные</w:t>
            </w:r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1,0</w:t>
            </w: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- деревянные смешанные</w:t>
            </w:r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0,8</w:t>
            </w:r>
          </w:p>
        </w:tc>
      </w:tr>
      <w:tr w:rsidR="0055560C" w:rsidRPr="00913517" w:rsidTr="000D1CF6">
        <w:tc>
          <w:tcPr>
            <w:tcW w:w="10031" w:type="dxa"/>
            <w:gridSpan w:val="3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Показатели благоустройства жилого помещения</w:t>
            </w: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bCs/>
                <w:sz w:val="28"/>
                <w:szCs w:val="28"/>
              </w:rPr>
              <w:t>К</w:t>
            </w:r>
            <w:proofErr w:type="gramStart"/>
            <w:r w:rsidRPr="00913517">
              <w:rPr>
                <w:bCs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4536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Жилые дома, имеющие все виды благоустройства (с централизованным холодным водоснабжением, отоплением и системой водоотведения)</w:t>
            </w:r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1,0</w:t>
            </w: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5560C" w:rsidRPr="00913517" w:rsidRDefault="0055560C" w:rsidP="0055560C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Жилые дома, частично благоустроенные (наличие центрального водоснабжения, водоотведения)</w:t>
            </w:r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0,9</w:t>
            </w: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5560C" w:rsidRPr="00913517" w:rsidRDefault="0096353B" w:rsidP="0096353B">
            <w:pPr>
              <w:pStyle w:val="a6"/>
              <w:spacing w:after="0" w:line="240" w:lineRule="auto"/>
              <w:ind w:left="38" w:right="144" w:firstLine="38"/>
              <w:jc w:val="both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 xml:space="preserve">Жилые дома </w:t>
            </w:r>
            <w:r w:rsidRPr="00913517">
              <w:rPr>
                <w:sz w:val="28"/>
                <w:szCs w:val="28"/>
              </w:rPr>
              <w:lastRenderedPageBreak/>
              <w:t>неблагоустроенны</w:t>
            </w:r>
            <w:proofErr w:type="gramStart"/>
            <w:r w:rsidRPr="00913517">
              <w:rPr>
                <w:sz w:val="28"/>
                <w:szCs w:val="28"/>
              </w:rPr>
              <w:t>е(</w:t>
            </w:r>
            <w:proofErr w:type="gramEnd"/>
            <w:r w:rsidRPr="00913517">
              <w:rPr>
                <w:sz w:val="28"/>
                <w:szCs w:val="28"/>
              </w:rPr>
              <w:t>печное отопление, отсутствие централизованного водоснабжения)</w:t>
            </w:r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lastRenderedPageBreak/>
              <w:t>0,8</w:t>
            </w:r>
          </w:p>
        </w:tc>
      </w:tr>
      <w:tr w:rsidR="0055560C" w:rsidRPr="00913517" w:rsidTr="000D1CF6">
        <w:tc>
          <w:tcPr>
            <w:tcW w:w="10031" w:type="dxa"/>
            <w:gridSpan w:val="3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lastRenderedPageBreak/>
              <w:t>Показатели месторасположения</w:t>
            </w: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bCs/>
                <w:sz w:val="28"/>
                <w:szCs w:val="28"/>
              </w:rPr>
              <w:t>К</w:t>
            </w:r>
            <w:r w:rsidRPr="00913517">
              <w:rPr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4536" w:type="dxa"/>
          </w:tcPr>
          <w:p w:rsidR="0055560C" w:rsidRPr="00913517" w:rsidRDefault="0096353B" w:rsidP="0096353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913517">
              <w:rPr>
                <w:sz w:val="28"/>
                <w:szCs w:val="28"/>
              </w:rPr>
              <w:t>д</w:t>
            </w:r>
            <w:proofErr w:type="gramStart"/>
            <w:r w:rsidR="0055560C" w:rsidRPr="00913517">
              <w:rPr>
                <w:sz w:val="28"/>
                <w:szCs w:val="28"/>
              </w:rPr>
              <w:t>.</w:t>
            </w:r>
            <w:r w:rsidRPr="00913517">
              <w:rPr>
                <w:sz w:val="28"/>
                <w:szCs w:val="28"/>
              </w:rPr>
              <w:t>У</w:t>
            </w:r>
            <w:proofErr w:type="gramEnd"/>
            <w:r w:rsidRPr="00913517">
              <w:rPr>
                <w:sz w:val="28"/>
                <w:szCs w:val="28"/>
              </w:rPr>
              <w:t>стюжанино</w:t>
            </w:r>
            <w:proofErr w:type="spellEnd"/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1</w:t>
            </w: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55560C" w:rsidRPr="00913517" w:rsidRDefault="0096353B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с</w:t>
            </w:r>
            <w:proofErr w:type="gramStart"/>
            <w:r w:rsidRPr="00913517">
              <w:rPr>
                <w:sz w:val="28"/>
                <w:szCs w:val="28"/>
              </w:rPr>
              <w:t>.С</w:t>
            </w:r>
            <w:proofErr w:type="gramEnd"/>
            <w:r w:rsidRPr="00913517">
              <w:rPr>
                <w:sz w:val="28"/>
                <w:szCs w:val="28"/>
              </w:rPr>
              <w:t xml:space="preserve">редний </w:t>
            </w:r>
            <w:proofErr w:type="spellStart"/>
            <w:r w:rsidRPr="00913517">
              <w:rPr>
                <w:sz w:val="28"/>
                <w:szCs w:val="28"/>
              </w:rPr>
              <w:t>Алеус</w:t>
            </w:r>
            <w:proofErr w:type="spellEnd"/>
            <w:r w:rsidRPr="00913517">
              <w:rPr>
                <w:sz w:val="28"/>
                <w:szCs w:val="28"/>
              </w:rPr>
              <w:t xml:space="preserve">, </w:t>
            </w:r>
            <w:proofErr w:type="spellStart"/>
            <w:r w:rsidRPr="00913517">
              <w:rPr>
                <w:sz w:val="28"/>
                <w:szCs w:val="28"/>
              </w:rPr>
              <w:t>д.Пушкарево</w:t>
            </w:r>
            <w:proofErr w:type="spellEnd"/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0,8</w:t>
            </w:r>
          </w:p>
        </w:tc>
      </w:tr>
    </w:tbl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 Конкретному жилому помещению соответствует лишь одно значение из показателей качества и благоустройства жилого помещения, месторасположение дома.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913517">
        <w:rPr>
          <w:sz w:val="28"/>
          <w:szCs w:val="28"/>
          <w:lang w:val="en-US"/>
        </w:rPr>
        <w:t>V</w:t>
      </w:r>
      <w:r w:rsidRPr="00913517">
        <w:rPr>
          <w:sz w:val="28"/>
          <w:szCs w:val="28"/>
        </w:rPr>
        <w:t>. Коэффициент соответствия платы</w:t>
      </w: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 5.1. Величина коэффициента соответствия платы устанавливается органом местного самоуправления исходя из социально-экономических условий в данном муниципальном образовании в интервале (0; 1). 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  Коэффициент соответствия платы </w:t>
      </w:r>
      <w:r w:rsidRPr="00913517">
        <w:rPr>
          <w:bCs/>
          <w:sz w:val="28"/>
          <w:szCs w:val="28"/>
        </w:rPr>
        <w:t>К</w:t>
      </w:r>
      <w:r w:rsidRPr="00913517">
        <w:rPr>
          <w:bCs/>
          <w:sz w:val="28"/>
          <w:szCs w:val="28"/>
          <w:vertAlign w:val="subscript"/>
        </w:rPr>
        <w:t>с</w:t>
      </w:r>
      <w:r w:rsidRPr="00913517">
        <w:rPr>
          <w:bCs/>
          <w:sz w:val="28"/>
          <w:szCs w:val="28"/>
        </w:rPr>
        <w:t xml:space="preserve"> </w:t>
      </w:r>
      <w:r w:rsidRPr="00913517">
        <w:rPr>
          <w:sz w:val="28"/>
          <w:szCs w:val="28"/>
        </w:rPr>
        <w:t xml:space="preserve">установлен единый для всех граждан, проживающих в жилых помещениях муниципального жилого фонда </w:t>
      </w:r>
      <w:r w:rsidR="0096353B" w:rsidRPr="00913517">
        <w:rPr>
          <w:sz w:val="28"/>
          <w:szCs w:val="28"/>
        </w:rPr>
        <w:t xml:space="preserve">Устюжанинского сельсовета </w:t>
      </w:r>
      <w:r w:rsidRPr="00913517">
        <w:rPr>
          <w:sz w:val="28"/>
          <w:szCs w:val="28"/>
        </w:rPr>
        <w:t>Ордынского района Новосибирской области в размере 0,</w:t>
      </w:r>
      <w:r w:rsidR="0096353B" w:rsidRPr="00913517">
        <w:rPr>
          <w:sz w:val="28"/>
          <w:szCs w:val="28"/>
        </w:rPr>
        <w:t>2</w:t>
      </w:r>
      <w:r w:rsidRPr="00913517">
        <w:rPr>
          <w:sz w:val="28"/>
          <w:szCs w:val="28"/>
        </w:rPr>
        <w:t>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</w:t>
      </w: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913517">
        <w:rPr>
          <w:sz w:val="28"/>
          <w:szCs w:val="28"/>
          <w:lang w:val="en-US"/>
        </w:rPr>
        <w:t>VI</w:t>
      </w:r>
      <w:r w:rsidRPr="00913517">
        <w:rPr>
          <w:sz w:val="28"/>
          <w:szCs w:val="28"/>
        </w:rPr>
        <w:t>. Порядок внесения платы за наем</w:t>
      </w: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 6.1. Обязанность по внесению платы за наем возникает у нанимателя жилого помещения с момента заключения договора найма жилого помещения.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 6.2. Плата за наем жилого помещения вносится нанимателем жилого  помещения ежемесячно до десятого числа месяца, следующего за истекшим месяцем, если иной срок не установлен договором. 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  6.3. </w:t>
      </w:r>
      <w:proofErr w:type="gramStart"/>
      <w:r w:rsidRPr="00913517">
        <w:rPr>
          <w:sz w:val="28"/>
          <w:szCs w:val="28"/>
        </w:rPr>
        <w:t>Граждане, несвоевременно  и не полностью внесшие плату за наем жилого помещения, обязаны уплачивать пени в размере одной трехсотой ставки рефинансирования Центрального банка Российской Федерации, действующей на момент оплаты, от невыплаченных в срок сумм за каждый день просрочки, начиная со следующего дня после наступления установленного срока оплаты по день фактической выплаты включительно.</w:t>
      </w:r>
      <w:proofErr w:type="gramEnd"/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8622B" w:rsidRPr="00913517" w:rsidRDefault="0055560C" w:rsidP="0088622B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913517">
        <w:rPr>
          <w:sz w:val="28"/>
          <w:szCs w:val="28"/>
          <w:lang w:val="en-US"/>
        </w:rPr>
        <w:t>VII</w:t>
      </w:r>
      <w:r w:rsidRPr="00913517">
        <w:rPr>
          <w:sz w:val="28"/>
          <w:szCs w:val="28"/>
        </w:rPr>
        <w:t xml:space="preserve">. Поступление </w:t>
      </w:r>
      <w:proofErr w:type="gramStart"/>
      <w:r w:rsidRPr="00913517">
        <w:rPr>
          <w:sz w:val="28"/>
          <w:szCs w:val="28"/>
        </w:rPr>
        <w:t>и  использование</w:t>
      </w:r>
      <w:proofErr w:type="gramEnd"/>
      <w:r w:rsidRPr="00913517">
        <w:rPr>
          <w:sz w:val="28"/>
          <w:szCs w:val="28"/>
        </w:rPr>
        <w:t xml:space="preserve"> средств</w:t>
      </w:r>
    </w:p>
    <w:p w:rsidR="0088622B" w:rsidRPr="00913517" w:rsidRDefault="0088622B" w:rsidP="0088622B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8622B" w:rsidRPr="00913517" w:rsidRDefault="0088622B" w:rsidP="0088622B">
      <w:pPr>
        <w:pStyle w:val="a6"/>
        <w:shd w:val="clear" w:color="auto" w:fill="auto"/>
        <w:tabs>
          <w:tab w:val="left" w:pos="980"/>
        </w:tabs>
        <w:spacing w:after="0" w:line="240" w:lineRule="auto"/>
        <w:ind w:right="120" w:firstLine="567"/>
        <w:jc w:val="both"/>
        <w:rPr>
          <w:rStyle w:val="a8"/>
          <w:b w:val="0"/>
          <w:sz w:val="28"/>
          <w:szCs w:val="28"/>
        </w:rPr>
      </w:pPr>
      <w:r w:rsidRPr="00913517">
        <w:rPr>
          <w:rStyle w:val="a8"/>
          <w:b w:val="0"/>
          <w:sz w:val="28"/>
          <w:szCs w:val="28"/>
        </w:rPr>
        <w:t>7.1. Денежные средства, вносимые нанимателем жилого помещения в виде платы за наем, перечисляются в бюджет Устюжанинского сельсовета Ордынского района Новосибирской области.</w:t>
      </w:r>
    </w:p>
    <w:p w:rsidR="0088622B" w:rsidRPr="00913517" w:rsidRDefault="0088622B" w:rsidP="0088622B">
      <w:pPr>
        <w:pStyle w:val="a6"/>
        <w:shd w:val="clear" w:color="auto" w:fill="auto"/>
        <w:tabs>
          <w:tab w:val="left" w:pos="980"/>
        </w:tabs>
        <w:spacing w:after="0" w:line="240" w:lineRule="auto"/>
        <w:ind w:right="120" w:firstLine="567"/>
        <w:jc w:val="both"/>
        <w:rPr>
          <w:sz w:val="28"/>
          <w:szCs w:val="28"/>
        </w:rPr>
      </w:pPr>
      <w:r w:rsidRPr="00913517">
        <w:rPr>
          <w:sz w:val="28"/>
          <w:szCs w:val="28"/>
        </w:rPr>
        <w:t xml:space="preserve">7.2. Денежные средства, являющиеся неналоговыми доходами бюджета, вносимые нанимателем жилого помещения в виде платы за наём,   зачисляются администрацией в бюджет по коду: </w:t>
      </w:r>
      <w:r w:rsidRPr="00913517">
        <w:rPr>
          <w:sz w:val="28"/>
          <w:szCs w:val="28"/>
          <w:highlight w:val="yellow"/>
        </w:rPr>
        <w:t>342 111 09045130000 120</w:t>
      </w:r>
    </w:p>
    <w:p w:rsidR="0088622B" w:rsidRPr="00913517" w:rsidRDefault="0088622B" w:rsidP="0088622B">
      <w:pPr>
        <w:pStyle w:val="a6"/>
        <w:shd w:val="clear" w:color="auto" w:fill="auto"/>
        <w:tabs>
          <w:tab w:val="left" w:pos="980"/>
        </w:tabs>
        <w:spacing w:after="0" w:line="240" w:lineRule="auto"/>
        <w:ind w:right="120" w:firstLine="567"/>
        <w:jc w:val="both"/>
        <w:rPr>
          <w:sz w:val="28"/>
          <w:szCs w:val="28"/>
        </w:rPr>
      </w:pPr>
      <w:r w:rsidRPr="00913517">
        <w:rPr>
          <w:sz w:val="28"/>
          <w:szCs w:val="28"/>
        </w:rPr>
        <w:lastRenderedPageBreak/>
        <w:t xml:space="preserve"> «Прочие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казенных)».</w:t>
      </w:r>
    </w:p>
    <w:p w:rsidR="008E10CB" w:rsidRPr="00913517" w:rsidRDefault="0088622B" w:rsidP="0088622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8"/>
          <w:b w:val="0"/>
          <w:sz w:val="28"/>
          <w:szCs w:val="28"/>
        </w:rPr>
      </w:pPr>
      <w:r w:rsidRPr="00913517">
        <w:rPr>
          <w:sz w:val="28"/>
          <w:szCs w:val="28"/>
        </w:rPr>
        <w:t>7.3.Главным администратором неналоговых доходов бюджета в отношении поступления платы за наём жилого помещения является администрация</w:t>
      </w:r>
      <w:r w:rsidR="008E10CB" w:rsidRPr="00913517">
        <w:rPr>
          <w:sz w:val="28"/>
          <w:szCs w:val="28"/>
        </w:rPr>
        <w:t xml:space="preserve"> </w:t>
      </w:r>
      <w:r w:rsidR="008E10CB" w:rsidRPr="00913517">
        <w:rPr>
          <w:rStyle w:val="a8"/>
          <w:b w:val="0"/>
          <w:sz w:val="28"/>
          <w:szCs w:val="28"/>
        </w:rPr>
        <w:t>Устюжанинского сельсовета Ордынского района Новосибирской.</w:t>
      </w:r>
    </w:p>
    <w:p w:rsidR="0088622B" w:rsidRPr="00913517" w:rsidRDefault="0088622B" w:rsidP="0088622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913517">
        <w:rPr>
          <w:sz w:val="28"/>
          <w:szCs w:val="28"/>
        </w:rPr>
        <w:t xml:space="preserve"> Администрация осуществляет организацию начисления и сбора платы за наём, являющейся неналоговым источником дохода бюджета, а также осуществляет контроль над правильностью начисления, полнотой и своевременностью уплаты, учета, сбора, взыскания платы за наём, принимает решение о возврате излишне уплаченных, взысканных платежей.</w:t>
      </w:r>
    </w:p>
    <w:p w:rsidR="008E10CB" w:rsidRPr="00913517" w:rsidRDefault="008E10CB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913517">
        <w:rPr>
          <w:sz w:val="28"/>
          <w:szCs w:val="28"/>
        </w:rPr>
        <w:t>Пример</w:t>
      </w:r>
    </w:p>
    <w:p w:rsidR="0055560C" w:rsidRPr="00913517" w:rsidRDefault="0055560C" w:rsidP="0055560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913517">
        <w:rPr>
          <w:sz w:val="28"/>
          <w:szCs w:val="28"/>
        </w:rPr>
        <w:t xml:space="preserve"> расчета </w:t>
      </w:r>
      <w:r w:rsidRPr="00913517">
        <w:rPr>
          <w:bCs/>
          <w:sz w:val="28"/>
          <w:szCs w:val="28"/>
        </w:rPr>
        <w:t xml:space="preserve">платы за наем жилого помещения, предоставленного по договору найма жилого помещения муниципального жилого фонда </w:t>
      </w:r>
      <w:r w:rsidR="0096353B" w:rsidRPr="00913517">
        <w:rPr>
          <w:bCs/>
          <w:sz w:val="28"/>
          <w:szCs w:val="28"/>
        </w:rPr>
        <w:t xml:space="preserve">Устюжанинского сельсовета </w:t>
      </w:r>
      <w:r w:rsidRPr="00913517">
        <w:rPr>
          <w:bCs/>
          <w:sz w:val="28"/>
          <w:szCs w:val="28"/>
        </w:rPr>
        <w:t>Ордынского района Новосибирской области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sz w:val="28"/>
          <w:szCs w:val="28"/>
        </w:rPr>
        <w:t xml:space="preserve">      Исходные данные для расчета платы за пользование жилым помещением </w:t>
      </w:r>
      <w:r w:rsidRPr="00913517">
        <w:rPr>
          <w:bCs/>
          <w:sz w:val="28"/>
          <w:szCs w:val="28"/>
        </w:rPr>
        <w:t xml:space="preserve">по договору </w:t>
      </w:r>
      <w:proofErr w:type="gramStart"/>
      <w:r w:rsidRPr="00913517">
        <w:rPr>
          <w:bCs/>
          <w:sz w:val="28"/>
          <w:szCs w:val="28"/>
        </w:rPr>
        <w:t>найма жилого помещения муниципального жилого фонда Ордынского района Новосибирской области</w:t>
      </w:r>
      <w:proofErr w:type="gramEnd"/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(квартира площадью </w:t>
      </w:r>
      <w:r w:rsidR="0096353B" w:rsidRPr="00913517">
        <w:rPr>
          <w:bCs/>
          <w:sz w:val="28"/>
          <w:szCs w:val="28"/>
        </w:rPr>
        <w:t>22</w:t>
      </w:r>
      <w:r w:rsidRPr="00913517">
        <w:rPr>
          <w:bCs/>
          <w:sz w:val="28"/>
          <w:szCs w:val="28"/>
        </w:rPr>
        <w:t>,</w:t>
      </w:r>
      <w:r w:rsidR="0096353B" w:rsidRPr="00913517">
        <w:rPr>
          <w:bCs/>
          <w:sz w:val="28"/>
          <w:szCs w:val="28"/>
        </w:rPr>
        <w:t>1</w:t>
      </w:r>
      <w:r w:rsidRPr="00913517">
        <w:rPr>
          <w:bCs/>
          <w:sz w:val="28"/>
          <w:szCs w:val="28"/>
        </w:rPr>
        <w:t xml:space="preserve"> кв.м. по адресу НСО, Ордынский район, </w:t>
      </w:r>
      <w:r w:rsidR="0096353B" w:rsidRPr="00913517">
        <w:rPr>
          <w:bCs/>
          <w:sz w:val="28"/>
          <w:szCs w:val="28"/>
        </w:rPr>
        <w:t>д</w:t>
      </w:r>
      <w:r w:rsidRPr="00913517">
        <w:rPr>
          <w:bCs/>
          <w:sz w:val="28"/>
          <w:szCs w:val="28"/>
        </w:rPr>
        <w:t xml:space="preserve">. </w:t>
      </w:r>
      <w:r w:rsidR="0096353B" w:rsidRPr="00913517">
        <w:rPr>
          <w:bCs/>
          <w:sz w:val="28"/>
          <w:szCs w:val="28"/>
        </w:rPr>
        <w:t>Устюжанино</w:t>
      </w:r>
      <w:r w:rsidRPr="00913517">
        <w:rPr>
          <w:bCs/>
          <w:sz w:val="28"/>
          <w:szCs w:val="28"/>
        </w:rPr>
        <w:t>,</w:t>
      </w:r>
      <w:r w:rsidR="0096353B" w:rsidRPr="00913517">
        <w:rPr>
          <w:bCs/>
          <w:sz w:val="28"/>
          <w:szCs w:val="28"/>
        </w:rPr>
        <w:t xml:space="preserve"> ул</w:t>
      </w:r>
      <w:proofErr w:type="gramStart"/>
      <w:r w:rsidRPr="00913517">
        <w:rPr>
          <w:bCs/>
          <w:sz w:val="28"/>
          <w:szCs w:val="28"/>
        </w:rPr>
        <w:t>.</w:t>
      </w:r>
      <w:r w:rsidR="0096353B" w:rsidRPr="00913517">
        <w:rPr>
          <w:bCs/>
          <w:sz w:val="28"/>
          <w:szCs w:val="28"/>
        </w:rPr>
        <w:t>Ш</w:t>
      </w:r>
      <w:proofErr w:type="gramEnd"/>
      <w:r w:rsidR="0096353B" w:rsidRPr="00913517">
        <w:rPr>
          <w:bCs/>
          <w:sz w:val="28"/>
          <w:szCs w:val="28"/>
        </w:rPr>
        <w:t>кольная 1,</w:t>
      </w:r>
      <w:r w:rsidR="009230C6" w:rsidRPr="00913517">
        <w:rPr>
          <w:bCs/>
          <w:sz w:val="28"/>
          <w:szCs w:val="28"/>
        </w:rPr>
        <w:t xml:space="preserve"> кв.3</w:t>
      </w:r>
      <w:r w:rsidRPr="00913517">
        <w:rPr>
          <w:bCs/>
          <w:sz w:val="28"/>
          <w:szCs w:val="28"/>
        </w:rPr>
        <w:t>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 xml:space="preserve">     1. Базовая ставка платы за жилое помещение (платы за наем) 5</w:t>
      </w:r>
      <w:r w:rsidR="009230C6" w:rsidRPr="00913517">
        <w:rPr>
          <w:bCs/>
          <w:sz w:val="28"/>
          <w:szCs w:val="28"/>
        </w:rPr>
        <w:t>7</w:t>
      </w:r>
      <w:r w:rsidRPr="00913517">
        <w:rPr>
          <w:bCs/>
          <w:sz w:val="28"/>
          <w:szCs w:val="28"/>
        </w:rPr>
        <w:t>,</w:t>
      </w:r>
      <w:r w:rsidR="009230C6" w:rsidRPr="00913517">
        <w:rPr>
          <w:bCs/>
          <w:sz w:val="28"/>
          <w:szCs w:val="28"/>
        </w:rPr>
        <w:t>45</w:t>
      </w:r>
      <w:r w:rsidRPr="00913517">
        <w:rPr>
          <w:bCs/>
          <w:sz w:val="28"/>
          <w:szCs w:val="28"/>
        </w:rPr>
        <w:t xml:space="preserve"> руб. в месяц за 1 кв.м. общей площади (</w:t>
      </w:r>
      <w:proofErr w:type="gramStart"/>
      <w:r w:rsidRPr="00913517">
        <w:rPr>
          <w:bCs/>
          <w:sz w:val="28"/>
          <w:szCs w:val="28"/>
          <w:lang w:val="en-US"/>
        </w:rPr>
        <w:t>H</w:t>
      </w:r>
      <w:proofErr w:type="gramEnd"/>
      <w:r w:rsidRPr="00913517">
        <w:rPr>
          <w:bCs/>
          <w:sz w:val="28"/>
          <w:szCs w:val="28"/>
          <w:vertAlign w:val="subscript"/>
        </w:rPr>
        <w:t>б)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2. Показатели качества и благоустройства жилого помещения, месторасположения дома: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4536"/>
        <w:gridCol w:w="2835"/>
      </w:tblGrid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Коэффициенты</w:t>
            </w:r>
          </w:p>
        </w:tc>
        <w:tc>
          <w:tcPr>
            <w:tcW w:w="4536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Потребительские свойства</w:t>
            </w:r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Значение коэффициента</w:t>
            </w:r>
          </w:p>
        </w:tc>
      </w:tr>
      <w:tr w:rsidR="0055560C" w:rsidRPr="00913517" w:rsidTr="000D1CF6">
        <w:tc>
          <w:tcPr>
            <w:tcW w:w="10031" w:type="dxa"/>
            <w:gridSpan w:val="3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Показатели качества жилого помещения</w:t>
            </w: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К</w:t>
            </w:r>
            <w:proofErr w:type="gramStart"/>
            <w:r w:rsidRPr="00913517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4536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Материал стен</w:t>
            </w:r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- крупнопанельные, блочные</w:t>
            </w:r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1,0</w:t>
            </w:r>
          </w:p>
        </w:tc>
      </w:tr>
      <w:tr w:rsidR="0055560C" w:rsidRPr="00913517" w:rsidTr="000D1CF6">
        <w:tc>
          <w:tcPr>
            <w:tcW w:w="10031" w:type="dxa"/>
            <w:gridSpan w:val="3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Показатели благоустройства жилого помещения</w:t>
            </w: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bCs/>
                <w:sz w:val="28"/>
                <w:szCs w:val="28"/>
              </w:rPr>
              <w:t>К</w:t>
            </w:r>
            <w:proofErr w:type="gramStart"/>
            <w:r w:rsidRPr="00913517">
              <w:rPr>
                <w:bCs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4536" w:type="dxa"/>
          </w:tcPr>
          <w:p w:rsidR="0055560C" w:rsidRPr="00913517" w:rsidRDefault="009230C6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Жилые дома, частично благоустроенные (наличие центрального водоснабжения, водоотведения)</w:t>
            </w:r>
          </w:p>
        </w:tc>
        <w:tc>
          <w:tcPr>
            <w:tcW w:w="2835" w:type="dxa"/>
          </w:tcPr>
          <w:p w:rsidR="0055560C" w:rsidRPr="00913517" w:rsidRDefault="009230C6" w:rsidP="009230C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0</w:t>
            </w:r>
            <w:r w:rsidR="0055560C" w:rsidRPr="00913517">
              <w:rPr>
                <w:sz w:val="28"/>
                <w:szCs w:val="28"/>
              </w:rPr>
              <w:t>,</w:t>
            </w:r>
            <w:r w:rsidRPr="00913517">
              <w:rPr>
                <w:sz w:val="28"/>
                <w:szCs w:val="28"/>
              </w:rPr>
              <w:t>9</w:t>
            </w:r>
          </w:p>
        </w:tc>
      </w:tr>
      <w:tr w:rsidR="0055560C" w:rsidRPr="00913517" w:rsidTr="000D1CF6">
        <w:tc>
          <w:tcPr>
            <w:tcW w:w="10031" w:type="dxa"/>
            <w:gridSpan w:val="3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Показатели месторасположения</w:t>
            </w:r>
          </w:p>
        </w:tc>
      </w:tr>
      <w:tr w:rsidR="0055560C" w:rsidRPr="00913517" w:rsidTr="000D1CF6">
        <w:tc>
          <w:tcPr>
            <w:tcW w:w="2660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913517">
              <w:rPr>
                <w:bCs/>
                <w:sz w:val="28"/>
                <w:szCs w:val="28"/>
              </w:rPr>
              <w:t>К</w:t>
            </w:r>
            <w:r w:rsidRPr="00913517">
              <w:rPr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4536" w:type="dxa"/>
          </w:tcPr>
          <w:p w:rsidR="0055560C" w:rsidRPr="00913517" w:rsidRDefault="009230C6" w:rsidP="000D1CF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913517">
              <w:rPr>
                <w:sz w:val="28"/>
                <w:szCs w:val="28"/>
              </w:rPr>
              <w:t>д</w:t>
            </w:r>
            <w:proofErr w:type="gramStart"/>
            <w:r w:rsidRPr="00913517">
              <w:rPr>
                <w:sz w:val="28"/>
                <w:szCs w:val="28"/>
              </w:rPr>
              <w:t>.У</w:t>
            </w:r>
            <w:proofErr w:type="gramEnd"/>
            <w:r w:rsidRPr="00913517">
              <w:rPr>
                <w:sz w:val="28"/>
                <w:szCs w:val="28"/>
              </w:rPr>
              <w:t>стюжанино</w:t>
            </w:r>
            <w:proofErr w:type="spellEnd"/>
          </w:p>
        </w:tc>
        <w:tc>
          <w:tcPr>
            <w:tcW w:w="2835" w:type="dxa"/>
          </w:tcPr>
          <w:p w:rsidR="0055560C" w:rsidRPr="00913517" w:rsidRDefault="0055560C" w:rsidP="000D1CF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13517">
              <w:rPr>
                <w:sz w:val="28"/>
                <w:szCs w:val="28"/>
              </w:rPr>
              <w:t>1,0</w:t>
            </w:r>
          </w:p>
        </w:tc>
      </w:tr>
    </w:tbl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bCs/>
          <w:sz w:val="28"/>
          <w:szCs w:val="28"/>
        </w:rPr>
        <w:t>К</w:t>
      </w:r>
      <w:proofErr w:type="gramStart"/>
      <w:r w:rsidRPr="00913517">
        <w:rPr>
          <w:bCs/>
          <w:sz w:val="28"/>
          <w:szCs w:val="28"/>
          <w:vertAlign w:val="subscript"/>
        </w:rPr>
        <w:t>1</w:t>
      </w:r>
      <w:proofErr w:type="gramEnd"/>
      <w:r w:rsidRPr="00913517">
        <w:rPr>
          <w:bCs/>
          <w:sz w:val="28"/>
          <w:szCs w:val="28"/>
        </w:rPr>
        <w:t xml:space="preserve"> – к</w:t>
      </w:r>
      <w:r w:rsidRPr="00913517">
        <w:rPr>
          <w:sz w:val="28"/>
          <w:szCs w:val="28"/>
        </w:rPr>
        <w:t>оэффициент, характеризующий качество и благоустройств жилого помещения, месторасположение дома: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>жилого помещения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t xml:space="preserve">     </w:t>
      </w:r>
      <w:r w:rsidRPr="00913517">
        <w:rPr>
          <w:bCs/>
          <w:sz w:val="28"/>
          <w:szCs w:val="28"/>
        </w:rPr>
        <w:t>К</w:t>
      </w:r>
      <w:proofErr w:type="gramStart"/>
      <w:r w:rsidRPr="00913517">
        <w:rPr>
          <w:bCs/>
          <w:sz w:val="28"/>
          <w:szCs w:val="28"/>
          <w:vertAlign w:val="subscript"/>
          <w:lang w:val="en-US"/>
        </w:rPr>
        <w:t>j</w:t>
      </w:r>
      <w:proofErr w:type="gramEnd"/>
      <w:r w:rsidRPr="00913517">
        <w:rPr>
          <w:bCs/>
          <w:sz w:val="28"/>
          <w:szCs w:val="28"/>
        </w:rPr>
        <w:t xml:space="preserve">  = 1+</w:t>
      </w:r>
      <w:r w:rsidR="009230C6" w:rsidRPr="00913517">
        <w:rPr>
          <w:bCs/>
          <w:sz w:val="28"/>
          <w:szCs w:val="28"/>
        </w:rPr>
        <w:t>0,9</w:t>
      </w:r>
      <w:r w:rsidRPr="00913517">
        <w:rPr>
          <w:bCs/>
          <w:sz w:val="28"/>
          <w:szCs w:val="28"/>
        </w:rPr>
        <w:t xml:space="preserve">+1/ 3 = </w:t>
      </w:r>
      <w:r w:rsidR="009230C6" w:rsidRPr="00913517">
        <w:rPr>
          <w:bCs/>
          <w:sz w:val="28"/>
          <w:szCs w:val="28"/>
        </w:rPr>
        <w:t>0</w:t>
      </w:r>
      <w:r w:rsidRPr="00913517">
        <w:rPr>
          <w:bCs/>
          <w:sz w:val="28"/>
          <w:szCs w:val="28"/>
        </w:rPr>
        <w:t>,</w:t>
      </w:r>
      <w:r w:rsidR="009230C6" w:rsidRPr="00913517">
        <w:rPr>
          <w:bCs/>
          <w:sz w:val="28"/>
          <w:szCs w:val="28"/>
        </w:rPr>
        <w:t>97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sz w:val="28"/>
          <w:szCs w:val="28"/>
        </w:rPr>
      </w:pPr>
      <w:r w:rsidRPr="00913517">
        <w:rPr>
          <w:sz w:val="28"/>
          <w:szCs w:val="28"/>
        </w:rPr>
        <w:lastRenderedPageBreak/>
        <w:t xml:space="preserve">    3. Коэффициент соответствия платы - 0,</w:t>
      </w:r>
      <w:r w:rsidR="009230C6" w:rsidRPr="00913517">
        <w:rPr>
          <w:sz w:val="28"/>
          <w:szCs w:val="28"/>
        </w:rPr>
        <w:t>3</w:t>
      </w:r>
      <w:r w:rsidRPr="00913517">
        <w:rPr>
          <w:sz w:val="28"/>
          <w:szCs w:val="28"/>
        </w:rPr>
        <w:t xml:space="preserve"> (</w:t>
      </w:r>
      <w:r w:rsidRPr="00913517">
        <w:rPr>
          <w:bCs/>
          <w:sz w:val="28"/>
          <w:szCs w:val="28"/>
        </w:rPr>
        <w:t>К</w:t>
      </w:r>
      <w:r w:rsidRPr="00913517">
        <w:rPr>
          <w:bCs/>
          <w:sz w:val="28"/>
          <w:szCs w:val="28"/>
          <w:vertAlign w:val="subscript"/>
        </w:rPr>
        <w:t>с)</w:t>
      </w:r>
      <w:r w:rsidRPr="00913517">
        <w:rPr>
          <w:sz w:val="28"/>
          <w:szCs w:val="28"/>
        </w:rPr>
        <w:t>;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sz w:val="28"/>
          <w:szCs w:val="28"/>
        </w:rPr>
        <w:t xml:space="preserve">    4. Жилое помещение, для которого определяется плата за пользование жилым помещением площадью </w:t>
      </w:r>
      <w:r w:rsidR="009230C6" w:rsidRPr="00913517">
        <w:rPr>
          <w:sz w:val="28"/>
          <w:szCs w:val="28"/>
        </w:rPr>
        <w:t>22</w:t>
      </w:r>
      <w:r w:rsidRPr="00913517">
        <w:rPr>
          <w:sz w:val="28"/>
          <w:szCs w:val="28"/>
        </w:rPr>
        <w:t>,</w:t>
      </w:r>
      <w:r w:rsidR="009230C6" w:rsidRPr="00913517">
        <w:rPr>
          <w:sz w:val="28"/>
          <w:szCs w:val="28"/>
        </w:rPr>
        <w:t>1</w:t>
      </w:r>
      <w:r w:rsidRPr="00913517">
        <w:rPr>
          <w:sz w:val="28"/>
          <w:szCs w:val="28"/>
        </w:rPr>
        <w:t xml:space="preserve"> кв</w:t>
      </w:r>
      <w:proofErr w:type="gramStart"/>
      <w:r w:rsidRPr="00913517">
        <w:rPr>
          <w:sz w:val="28"/>
          <w:szCs w:val="28"/>
        </w:rPr>
        <w:t>.м</w:t>
      </w:r>
      <w:proofErr w:type="gramEnd"/>
      <w:r w:rsidRPr="00913517">
        <w:rPr>
          <w:sz w:val="28"/>
          <w:szCs w:val="28"/>
        </w:rPr>
        <w:t xml:space="preserve"> (</w:t>
      </w:r>
      <w:r w:rsidRPr="00913517">
        <w:rPr>
          <w:bCs/>
          <w:sz w:val="28"/>
          <w:szCs w:val="28"/>
        </w:rPr>
        <w:t>П</w:t>
      </w:r>
      <w:r w:rsidRPr="00913517">
        <w:rPr>
          <w:bCs/>
          <w:sz w:val="28"/>
          <w:szCs w:val="28"/>
          <w:vertAlign w:val="subscript"/>
          <w:lang w:val="en-US"/>
        </w:rPr>
        <w:t>j</w:t>
      </w:r>
      <w:r w:rsidRPr="00913517">
        <w:rPr>
          <w:bCs/>
          <w:sz w:val="28"/>
          <w:szCs w:val="28"/>
        </w:rPr>
        <w:t>).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sz w:val="28"/>
          <w:szCs w:val="28"/>
        </w:rPr>
        <w:t xml:space="preserve">    </w:t>
      </w:r>
      <w:r w:rsidRPr="00913517">
        <w:rPr>
          <w:bCs/>
          <w:sz w:val="28"/>
          <w:szCs w:val="28"/>
        </w:rPr>
        <w:t>Плата за наем определяется по следующей формуле: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  <w:vertAlign w:val="subscript"/>
        </w:rPr>
      </w:pPr>
      <w:r w:rsidRPr="00913517">
        <w:rPr>
          <w:bCs/>
          <w:sz w:val="28"/>
          <w:szCs w:val="28"/>
        </w:rPr>
        <w:t>П</w:t>
      </w:r>
      <w:proofErr w:type="spellStart"/>
      <w:r w:rsidRPr="00913517">
        <w:rPr>
          <w:bCs/>
          <w:sz w:val="28"/>
          <w:szCs w:val="28"/>
          <w:vertAlign w:val="subscript"/>
          <w:lang w:val="en-US"/>
        </w:rPr>
        <w:t>Hj</w:t>
      </w:r>
      <w:proofErr w:type="spellEnd"/>
      <w:r w:rsidRPr="00913517">
        <w:rPr>
          <w:bCs/>
          <w:sz w:val="28"/>
          <w:szCs w:val="28"/>
        </w:rPr>
        <w:t xml:space="preserve"> =  </w:t>
      </w:r>
      <w:proofErr w:type="gramStart"/>
      <w:r w:rsidRPr="00913517">
        <w:rPr>
          <w:bCs/>
          <w:sz w:val="28"/>
          <w:szCs w:val="28"/>
          <w:lang w:val="en-US"/>
        </w:rPr>
        <w:t>H</w:t>
      </w:r>
      <w:proofErr w:type="gramEnd"/>
      <w:r w:rsidRPr="00913517">
        <w:rPr>
          <w:bCs/>
          <w:sz w:val="28"/>
          <w:szCs w:val="28"/>
          <w:vertAlign w:val="subscript"/>
        </w:rPr>
        <w:t>б</w:t>
      </w:r>
      <w:r w:rsidRPr="00913517">
        <w:rPr>
          <w:bCs/>
          <w:sz w:val="28"/>
          <w:szCs w:val="28"/>
        </w:rPr>
        <w:t xml:space="preserve"> * К</w:t>
      </w:r>
      <w:r w:rsidRPr="00913517">
        <w:rPr>
          <w:bCs/>
          <w:sz w:val="28"/>
          <w:szCs w:val="28"/>
          <w:vertAlign w:val="subscript"/>
          <w:lang w:val="en-US"/>
        </w:rPr>
        <w:t>j</w:t>
      </w:r>
      <w:r w:rsidRPr="00913517">
        <w:rPr>
          <w:bCs/>
          <w:sz w:val="28"/>
          <w:szCs w:val="28"/>
        </w:rPr>
        <w:t>* К</w:t>
      </w:r>
      <w:r w:rsidRPr="00913517">
        <w:rPr>
          <w:bCs/>
          <w:sz w:val="28"/>
          <w:szCs w:val="28"/>
          <w:vertAlign w:val="subscript"/>
        </w:rPr>
        <w:t>с</w:t>
      </w:r>
      <w:r w:rsidRPr="00913517">
        <w:rPr>
          <w:bCs/>
          <w:sz w:val="28"/>
          <w:szCs w:val="28"/>
        </w:rPr>
        <w:t xml:space="preserve"> * П</w:t>
      </w:r>
      <w:r w:rsidRPr="00913517">
        <w:rPr>
          <w:bCs/>
          <w:sz w:val="28"/>
          <w:szCs w:val="28"/>
          <w:vertAlign w:val="subscript"/>
          <w:lang w:val="en-US"/>
        </w:rPr>
        <w:t>j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913517">
        <w:rPr>
          <w:bCs/>
          <w:sz w:val="28"/>
          <w:szCs w:val="28"/>
        </w:rPr>
        <w:t>П</w:t>
      </w:r>
      <w:proofErr w:type="spellStart"/>
      <w:r w:rsidRPr="00913517">
        <w:rPr>
          <w:bCs/>
          <w:sz w:val="28"/>
          <w:szCs w:val="28"/>
          <w:vertAlign w:val="subscript"/>
          <w:lang w:val="en-US"/>
        </w:rPr>
        <w:t>Hj</w:t>
      </w:r>
      <w:proofErr w:type="spellEnd"/>
      <w:r w:rsidRPr="00913517">
        <w:rPr>
          <w:bCs/>
          <w:sz w:val="28"/>
          <w:szCs w:val="28"/>
        </w:rPr>
        <w:t xml:space="preserve"> =  5</w:t>
      </w:r>
      <w:r w:rsidR="009230C6" w:rsidRPr="00913517">
        <w:rPr>
          <w:bCs/>
          <w:sz w:val="28"/>
          <w:szCs w:val="28"/>
        </w:rPr>
        <w:t>7</w:t>
      </w:r>
      <w:r w:rsidRPr="00913517">
        <w:rPr>
          <w:bCs/>
          <w:sz w:val="28"/>
          <w:szCs w:val="28"/>
        </w:rPr>
        <w:t>,</w:t>
      </w:r>
      <w:r w:rsidR="009230C6" w:rsidRPr="00913517">
        <w:rPr>
          <w:bCs/>
          <w:sz w:val="28"/>
          <w:szCs w:val="28"/>
        </w:rPr>
        <w:t>45</w:t>
      </w:r>
      <w:r w:rsidRPr="00913517">
        <w:rPr>
          <w:bCs/>
          <w:sz w:val="28"/>
          <w:szCs w:val="28"/>
        </w:rPr>
        <w:t>*</w:t>
      </w:r>
      <w:r w:rsidR="009230C6" w:rsidRPr="00913517">
        <w:rPr>
          <w:bCs/>
          <w:sz w:val="28"/>
          <w:szCs w:val="28"/>
        </w:rPr>
        <w:t>0,97</w:t>
      </w:r>
      <w:r w:rsidRPr="00913517">
        <w:rPr>
          <w:bCs/>
          <w:sz w:val="28"/>
          <w:szCs w:val="28"/>
        </w:rPr>
        <w:t>*0,</w:t>
      </w:r>
      <w:r w:rsidR="00C77E2E">
        <w:rPr>
          <w:bCs/>
          <w:sz w:val="28"/>
          <w:szCs w:val="28"/>
        </w:rPr>
        <w:t>2</w:t>
      </w:r>
      <w:r w:rsidRPr="00913517">
        <w:rPr>
          <w:bCs/>
          <w:sz w:val="28"/>
          <w:szCs w:val="28"/>
        </w:rPr>
        <w:t>=  за 1 кв.м.</w:t>
      </w:r>
      <w:r w:rsidR="009230C6" w:rsidRPr="00913517">
        <w:rPr>
          <w:bCs/>
          <w:sz w:val="28"/>
          <w:szCs w:val="28"/>
        </w:rPr>
        <w:t xml:space="preserve"> 16</w:t>
      </w:r>
      <w:r w:rsidRPr="00913517">
        <w:rPr>
          <w:bCs/>
          <w:sz w:val="28"/>
          <w:szCs w:val="28"/>
        </w:rPr>
        <w:t>,</w:t>
      </w:r>
      <w:r w:rsidR="009230C6" w:rsidRPr="00913517">
        <w:rPr>
          <w:bCs/>
          <w:sz w:val="28"/>
          <w:szCs w:val="28"/>
        </w:rPr>
        <w:t>72</w:t>
      </w:r>
      <w:r w:rsidRPr="00913517">
        <w:rPr>
          <w:bCs/>
          <w:sz w:val="28"/>
          <w:szCs w:val="28"/>
        </w:rPr>
        <w:t xml:space="preserve"> руб.</w:t>
      </w:r>
    </w:p>
    <w:p w:rsidR="0055560C" w:rsidRPr="00913517" w:rsidRDefault="0055560C" w:rsidP="0055560C">
      <w:pPr>
        <w:pStyle w:val="a5"/>
        <w:spacing w:before="0" w:beforeAutospacing="0" w:after="0" w:afterAutospacing="0"/>
        <w:rPr>
          <w:bCs/>
          <w:sz w:val="28"/>
          <w:szCs w:val="28"/>
          <w:vertAlign w:val="subscript"/>
        </w:rPr>
      </w:pPr>
      <w:r w:rsidRPr="00913517">
        <w:rPr>
          <w:bCs/>
          <w:sz w:val="28"/>
          <w:szCs w:val="28"/>
        </w:rPr>
        <w:t xml:space="preserve">Плата за наем равна </w:t>
      </w:r>
      <w:r w:rsidR="009230C6" w:rsidRPr="00913517">
        <w:rPr>
          <w:bCs/>
          <w:sz w:val="28"/>
          <w:szCs w:val="28"/>
        </w:rPr>
        <w:t>16</w:t>
      </w:r>
      <w:r w:rsidRPr="00913517">
        <w:rPr>
          <w:bCs/>
          <w:sz w:val="28"/>
          <w:szCs w:val="28"/>
        </w:rPr>
        <w:t>,</w:t>
      </w:r>
      <w:r w:rsidR="009230C6" w:rsidRPr="00913517">
        <w:rPr>
          <w:bCs/>
          <w:sz w:val="28"/>
          <w:szCs w:val="28"/>
        </w:rPr>
        <w:t>72</w:t>
      </w:r>
      <w:r w:rsidRPr="00913517">
        <w:rPr>
          <w:bCs/>
          <w:sz w:val="28"/>
          <w:szCs w:val="28"/>
        </w:rPr>
        <w:t xml:space="preserve"> руб. за 1 кв.м.</w:t>
      </w:r>
      <w:r w:rsidR="009230C6" w:rsidRPr="00913517">
        <w:rPr>
          <w:bCs/>
          <w:sz w:val="28"/>
          <w:szCs w:val="28"/>
        </w:rPr>
        <w:t xml:space="preserve"> * 22</w:t>
      </w:r>
      <w:r w:rsidRPr="00913517">
        <w:rPr>
          <w:bCs/>
          <w:sz w:val="28"/>
          <w:szCs w:val="28"/>
        </w:rPr>
        <w:t>,</w:t>
      </w:r>
      <w:r w:rsidR="009230C6" w:rsidRPr="00913517">
        <w:rPr>
          <w:bCs/>
          <w:sz w:val="28"/>
          <w:szCs w:val="28"/>
        </w:rPr>
        <w:t>1</w:t>
      </w:r>
      <w:r w:rsidRPr="00913517">
        <w:rPr>
          <w:bCs/>
          <w:sz w:val="28"/>
          <w:szCs w:val="28"/>
        </w:rPr>
        <w:t xml:space="preserve"> кв.м. = </w:t>
      </w:r>
      <w:r w:rsidR="009230C6" w:rsidRPr="00913517">
        <w:rPr>
          <w:bCs/>
          <w:sz w:val="28"/>
          <w:szCs w:val="28"/>
        </w:rPr>
        <w:t>369</w:t>
      </w:r>
      <w:r w:rsidRPr="00913517">
        <w:rPr>
          <w:bCs/>
          <w:sz w:val="28"/>
          <w:szCs w:val="28"/>
        </w:rPr>
        <w:t>,</w:t>
      </w:r>
      <w:r w:rsidR="009230C6" w:rsidRPr="00913517">
        <w:rPr>
          <w:bCs/>
          <w:sz w:val="28"/>
          <w:szCs w:val="28"/>
        </w:rPr>
        <w:t>51</w:t>
      </w:r>
      <w:r w:rsidRPr="00913517">
        <w:rPr>
          <w:bCs/>
          <w:sz w:val="28"/>
          <w:szCs w:val="28"/>
        </w:rPr>
        <w:t xml:space="preserve"> руб.</w:t>
      </w:r>
    </w:p>
    <w:p w:rsidR="0055560C" w:rsidRPr="00B81191" w:rsidRDefault="0055560C" w:rsidP="0055560C">
      <w:pPr>
        <w:pStyle w:val="a5"/>
        <w:spacing w:before="0" w:beforeAutospacing="0" w:after="0" w:afterAutospacing="0"/>
      </w:pPr>
    </w:p>
    <w:p w:rsidR="0055560C" w:rsidRPr="00B81191" w:rsidRDefault="0055560C" w:rsidP="0055560C">
      <w:pPr>
        <w:rPr>
          <w:rFonts w:ascii="Times New Roman" w:hAnsi="Times New Roman" w:cs="Times New Roman"/>
        </w:rPr>
      </w:pPr>
    </w:p>
    <w:p w:rsidR="0055560C" w:rsidRPr="00B81191" w:rsidRDefault="0055560C" w:rsidP="00D63818">
      <w:pPr>
        <w:jc w:val="right"/>
        <w:rPr>
          <w:rFonts w:ascii="Times New Roman" w:hAnsi="Times New Roman" w:cs="Times New Roman"/>
          <w:b/>
        </w:rPr>
      </w:pPr>
    </w:p>
    <w:p w:rsidR="00276AFD" w:rsidRPr="00B81191" w:rsidRDefault="00276AFD" w:rsidP="00276AFD">
      <w:pPr>
        <w:pStyle w:val="30"/>
        <w:keepNext/>
        <w:keepLines/>
        <w:shd w:val="clear" w:color="auto" w:fill="auto"/>
        <w:tabs>
          <w:tab w:val="left" w:pos="2035"/>
        </w:tabs>
        <w:spacing w:before="0" w:after="0" w:line="240" w:lineRule="auto"/>
        <w:ind w:firstLine="0"/>
        <w:rPr>
          <w:rStyle w:val="3"/>
          <w:sz w:val="24"/>
          <w:szCs w:val="24"/>
        </w:rPr>
      </w:pPr>
      <w:bookmarkStart w:id="0" w:name="bookmark9"/>
      <w:bookmarkEnd w:id="0"/>
    </w:p>
    <w:sectPr w:rsidR="00276AFD" w:rsidRPr="00B81191" w:rsidSect="00D6139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216"/>
    <w:rsid w:val="0001194A"/>
    <w:rsid w:val="00013F99"/>
    <w:rsid w:val="000314A7"/>
    <w:rsid w:val="000634E6"/>
    <w:rsid w:val="0009704F"/>
    <w:rsid w:val="000A6F3E"/>
    <w:rsid w:val="000E342C"/>
    <w:rsid w:val="000F21F7"/>
    <w:rsid w:val="00141831"/>
    <w:rsid w:val="0014723C"/>
    <w:rsid w:val="001A2F37"/>
    <w:rsid w:val="001E0F83"/>
    <w:rsid w:val="001F202C"/>
    <w:rsid w:val="002174F9"/>
    <w:rsid w:val="00276AFD"/>
    <w:rsid w:val="00283762"/>
    <w:rsid w:val="00291D68"/>
    <w:rsid w:val="002B34FC"/>
    <w:rsid w:val="002B3AB0"/>
    <w:rsid w:val="002E5461"/>
    <w:rsid w:val="002F6C7F"/>
    <w:rsid w:val="00316C35"/>
    <w:rsid w:val="00347D57"/>
    <w:rsid w:val="003723E5"/>
    <w:rsid w:val="003E05AA"/>
    <w:rsid w:val="003E5EEB"/>
    <w:rsid w:val="004409DF"/>
    <w:rsid w:val="00456216"/>
    <w:rsid w:val="004A17DD"/>
    <w:rsid w:val="004A1C07"/>
    <w:rsid w:val="004E2420"/>
    <w:rsid w:val="004E2588"/>
    <w:rsid w:val="004E568B"/>
    <w:rsid w:val="004F4CAE"/>
    <w:rsid w:val="005265A8"/>
    <w:rsid w:val="00543876"/>
    <w:rsid w:val="00550149"/>
    <w:rsid w:val="0055560C"/>
    <w:rsid w:val="00555D9C"/>
    <w:rsid w:val="00575B6C"/>
    <w:rsid w:val="00597507"/>
    <w:rsid w:val="005B0E85"/>
    <w:rsid w:val="006243E1"/>
    <w:rsid w:val="0065168E"/>
    <w:rsid w:val="00660042"/>
    <w:rsid w:val="00663242"/>
    <w:rsid w:val="0067171C"/>
    <w:rsid w:val="00690B51"/>
    <w:rsid w:val="006B4FEA"/>
    <w:rsid w:val="006C7DA9"/>
    <w:rsid w:val="007269E1"/>
    <w:rsid w:val="007272AD"/>
    <w:rsid w:val="00760BD2"/>
    <w:rsid w:val="007B08B0"/>
    <w:rsid w:val="00814F99"/>
    <w:rsid w:val="008623CC"/>
    <w:rsid w:val="0088622B"/>
    <w:rsid w:val="00891CEA"/>
    <w:rsid w:val="00894D33"/>
    <w:rsid w:val="008A74B9"/>
    <w:rsid w:val="008B0ED6"/>
    <w:rsid w:val="008E10CB"/>
    <w:rsid w:val="008F0E52"/>
    <w:rsid w:val="008F5DCF"/>
    <w:rsid w:val="009052A2"/>
    <w:rsid w:val="00913517"/>
    <w:rsid w:val="009230C6"/>
    <w:rsid w:val="00941889"/>
    <w:rsid w:val="0096353B"/>
    <w:rsid w:val="00975D13"/>
    <w:rsid w:val="00996AC1"/>
    <w:rsid w:val="009C5710"/>
    <w:rsid w:val="009D4307"/>
    <w:rsid w:val="009F795F"/>
    <w:rsid w:val="00A05B8C"/>
    <w:rsid w:val="00A13C39"/>
    <w:rsid w:val="00A22CA9"/>
    <w:rsid w:val="00A41078"/>
    <w:rsid w:val="00A64236"/>
    <w:rsid w:val="00A71ABF"/>
    <w:rsid w:val="00A72068"/>
    <w:rsid w:val="00AF0C2F"/>
    <w:rsid w:val="00B02810"/>
    <w:rsid w:val="00B11889"/>
    <w:rsid w:val="00B30B6D"/>
    <w:rsid w:val="00B641F5"/>
    <w:rsid w:val="00B81191"/>
    <w:rsid w:val="00B81CC6"/>
    <w:rsid w:val="00C13567"/>
    <w:rsid w:val="00C4345A"/>
    <w:rsid w:val="00C454DC"/>
    <w:rsid w:val="00C455AD"/>
    <w:rsid w:val="00C63288"/>
    <w:rsid w:val="00C77E2E"/>
    <w:rsid w:val="00C82B76"/>
    <w:rsid w:val="00D61398"/>
    <w:rsid w:val="00D63818"/>
    <w:rsid w:val="00E613B0"/>
    <w:rsid w:val="00E674B9"/>
    <w:rsid w:val="00ED228E"/>
    <w:rsid w:val="00ED732D"/>
    <w:rsid w:val="00EE437E"/>
    <w:rsid w:val="00F128A3"/>
    <w:rsid w:val="00F97662"/>
    <w:rsid w:val="00FD2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21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bCs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9F795F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95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 Spacing"/>
    <w:uiPriority w:val="1"/>
    <w:qFormat/>
    <w:rsid w:val="009F7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76AFD"/>
    <w:rPr>
      <w:rFonts w:ascii="Times New Roman" w:hAnsi="Times New Roman" w:cs="Times New Roman" w:hint="default"/>
      <w:color w:val="0066CC"/>
      <w:u w:val="single"/>
    </w:rPr>
  </w:style>
  <w:style w:type="paragraph" w:styleId="a5">
    <w:name w:val="Normal (Web)"/>
    <w:basedOn w:val="a"/>
    <w:unhideWhenUsed/>
    <w:rsid w:val="00276AFD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bCs w:val="0"/>
      <w:color w:val="auto"/>
      <w:lang w:bidi="ar-SA"/>
    </w:rPr>
  </w:style>
  <w:style w:type="paragraph" w:styleId="a6">
    <w:name w:val="Body Text"/>
    <w:basedOn w:val="a"/>
    <w:link w:val="a7"/>
    <w:uiPriority w:val="99"/>
    <w:unhideWhenUsed/>
    <w:rsid w:val="00276AFD"/>
    <w:pPr>
      <w:shd w:val="clear" w:color="auto" w:fill="FFFFFF"/>
      <w:spacing w:after="360" w:line="274" w:lineRule="exact"/>
      <w:ind w:hanging="940"/>
      <w:jc w:val="right"/>
    </w:pPr>
    <w:rPr>
      <w:rFonts w:ascii="Times New Roman" w:eastAsia="Times New Roman" w:hAnsi="Times New Roman" w:cs="Times New Roman"/>
      <w:bCs w:val="0"/>
      <w:color w:val="auto"/>
      <w:sz w:val="22"/>
      <w:szCs w:val="22"/>
      <w:lang w:bidi="ar-SA"/>
    </w:rPr>
  </w:style>
  <w:style w:type="character" w:customStyle="1" w:styleId="a7">
    <w:name w:val="Основной текст Знак"/>
    <w:basedOn w:val="a0"/>
    <w:link w:val="a6"/>
    <w:uiPriority w:val="99"/>
    <w:rsid w:val="00276AFD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customStyle="1" w:styleId="ConsPlusTitle">
    <w:name w:val="ConsPlusTitle"/>
    <w:rsid w:val="00276A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276A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3">
    <w:name w:val="Заголовок №3_"/>
    <w:basedOn w:val="a0"/>
    <w:link w:val="30"/>
    <w:uiPriority w:val="99"/>
    <w:locked/>
    <w:rsid w:val="00276AFD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276AFD"/>
    <w:pPr>
      <w:shd w:val="clear" w:color="auto" w:fill="FFFFFF"/>
      <w:spacing w:before="360" w:after="360" w:line="274" w:lineRule="exact"/>
      <w:ind w:hanging="1340"/>
      <w:jc w:val="center"/>
      <w:outlineLvl w:val="2"/>
    </w:pPr>
    <w:rPr>
      <w:rFonts w:ascii="Times New Roman" w:eastAsiaTheme="minorHAnsi" w:hAnsi="Times New Roman" w:cs="Times New Roman"/>
      <w:b/>
      <w:color w:val="auto"/>
      <w:sz w:val="22"/>
      <w:szCs w:val="22"/>
      <w:lang w:eastAsia="en-US" w:bidi="ar-SA"/>
    </w:rPr>
  </w:style>
  <w:style w:type="character" w:customStyle="1" w:styleId="apple-converted-space">
    <w:name w:val="apple-converted-space"/>
    <w:rsid w:val="00276AFD"/>
    <w:rPr>
      <w:rFonts w:ascii="Times New Roman" w:hAnsi="Times New Roman" w:cs="Times New Roman" w:hint="default"/>
    </w:rPr>
  </w:style>
  <w:style w:type="character" w:customStyle="1" w:styleId="a8">
    <w:name w:val="Основной текст + Полужирный"/>
    <w:uiPriority w:val="99"/>
    <w:rsid w:val="00276AFD"/>
    <w:rPr>
      <w:rFonts w:ascii="Times New Roman" w:hAnsi="Times New Roman" w:cs="Times New Roman" w:hint="default"/>
      <w:b/>
      <w:bCs/>
      <w:strike w:val="0"/>
      <w:dstrike w:val="0"/>
      <w:sz w:val="22"/>
      <w:szCs w:val="22"/>
      <w:u w:val="none"/>
      <w:effect w:val="none"/>
    </w:rPr>
  </w:style>
  <w:style w:type="character" w:customStyle="1" w:styleId="11">
    <w:name w:val="Основной текст + Полужирный1"/>
    <w:basedOn w:val="a8"/>
    <w:uiPriority w:val="99"/>
    <w:rsid w:val="00276A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2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4543C-9E6F-4D74-915B-9FBAE0FD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o.kasheeva</dc:creator>
  <cp:lastModifiedBy>Владелец</cp:lastModifiedBy>
  <cp:revision>6</cp:revision>
  <cp:lastPrinted>2021-05-24T20:15:00Z</cp:lastPrinted>
  <dcterms:created xsi:type="dcterms:W3CDTF">2021-05-25T08:47:00Z</dcterms:created>
  <dcterms:modified xsi:type="dcterms:W3CDTF">2021-05-27T04:47:00Z</dcterms:modified>
</cp:coreProperties>
</file>